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F0F7E" w14:textId="77777777" w:rsidR="00A7527C" w:rsidRPr="00A7527C" w:rsidRDefault="00AB541F" w:rsidP="00E959D3">
      <w:pPr>
        <w:widowControl w:val="0"/>
        <w:autoSpaceDE w:val="0"/>
        <w:autoSpaceDN w:val="0"/>
        <w:adjustRightInd w:val="0"/>
        <w:spacing w:after="240"/>
        <w:jc w:val="right"/>
        <w:rPr>
          <w:rFonts w:cs="Arial"/>
          <w:bCs/>
          <w:i/>
          <w:color w:val="A877C7"/>
          <w:sz w:val="20"/>
          <w:szCs w:val="20"/>
          <w:lang w:val="en-US"/>
        </w:rPr>
      </w:pPr>
      <w:r>
        <w:rPr>
          <w:rFonts w:cs="Arial"/>
          <w:bCs/>
          <w:i/>
          <w:noProof/>
          <w:color w:val="A877C7"/>
          <w:sz w:val="20"/>
          <w:szCs w:val="20"/>
          <w:lang w:val="en-US"/>
        </w:rPr>
        <mc:AlternateContent>
          <mc:Choice Requires="wps">
            <w:drawing>
              <wp:anchor distT="4294967295" distB="4294967295" distL="114300" distR="114300" simplePos="0" relativeHeight="251660288" behindDoc="0" locked="0" layoutInCell="1" allowOverlap="1" wp14:anchorId="54E75BCC" wp14:editId="4AB9787A">
                <wp:simplePos x="0" y="0"/>
                <wp:positionH relativeFrom="column">
                  <wp:posOffset>-180340</wp:posOffset>
                </wp:positionH>
                <wp:positionV relativeFrom="paragraph">
                  <wp:posOffset>229234</wp:posOffset>
                </wp:positionV>
                <wp:extent cx="7200900" cy="0"/>
                <wp:effectExtent l="0" t="0" r="0" b="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200900" cy="0"/>
                        </a:xfrm>
                        <a:prstGeom prst="line">
                          <a:avLst/>
                        </a:prstGeom>
                        <a:ln>
                          <a:solidFill>
                            <a:schemeClr val="accent4">
                              <a:lumMod val="75000"/>
                            </a:schemeClr>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CC4459C" id="Straight Connector 52" o:spid="_x0000_s1026" style="position:absolute;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2pt,18.05pt" to="552.8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" strokecolor="#5f497a [2407]">
                <o:lock v:ext="edit" shapetype="f"/>
              </v:line>
            </w:pict>
          </mc:Fallback>
        </mc:AlternateContent>
      </w:r>
    </w:p>
    <w:p w14:paraId="7E122205" w14:textId="77777777" w:rsidR="00CE7E36" w:rsidRPr="009236F2" w:rsidRDefault="00AB541F" w:rsidP="00E959D3">
      <w:pPr>
        <w:widowControl w:val="0"/>
        <w:autoSpaceDE w:val="0"/>
        <w:autoSpaceDN w:val="0"/>
        <w:adjustRightInd w:val="0"/>
        <w:spacing w:after="240"/>
        <w:jc w:val="right"/>
        <w:rPr>
          <w:rFonts w:cs="Arial"/>
          <w:i/>
          <w:color w:val="A877C7"/>
          <w:sz w:val="48"/>
          <w:szCs w:val="48"/>
          <w:lang w:val="en-US"/>
        </w:rPr>
      </w:pPr>
      <w:r>
        <w:rPr>
          <w:rFonts w:cs="Arial"/>
          <w:bCs/>
          <w:i/>
          <w:noProof/>
          <w:color w:val="A877C7"/>
          <w:sz w:val="48"/>
          <w:szCs w:val="48"/>
          <w:lang w:val="en-US"/>
        </w:rPr>
        <mc:AlternateContent>
          <mc:Choice Requires="wps">
            <w:drawing>
              <wp:anchor distT="4294967295" distB="4294967295" distL="114300" distR="114300" simplePos="0" relativeHeight="251659264" behindDoc="0" locked="0" layoutInCell="1" allowOverlap="1" wp14:anchorId="484FB237" wp14:editId="3474D647">
                <wp:simplePos x="0" y="0"/>
                <wp:positionH relativeFrom="column">
                  <wp:posOffset>-227965</wp:posOffset>
                </wp:positionH>
                <wp:positionV relativeFrom="paragraph">
                  <wp:posOffset>808354</wp:posOffset>
                </wp:positionV>
                <wp:extent cx="7200900" cy="0"/>
                <wp:effectExtent l="0" t="0" r="0" b="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200900" cy="0"/>
                        </a:xfrm>
                        <a:prstGeom prst="line">
                          <a:avLst/>
                        </a:prstGeom>
                        <a:ln>
                          <a:solidFill>
                            <a:schemeClr val="accent4">
                              <a:lumMod val="75000"/>
                            </a:schemeClr>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71E6C0C" id="Straight Connector 51"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7.95pt,63.65pt" to="549.05pt,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" strokecolor="#5f497a [2407]">
                <o:lock v:ext="edit" shapetype="f"/>
              </v:line>
            </w:pict>
          </mc:Fallback>
        </mc:AlternateContent>
      </w:r>
      <w:r w:rsidR="00E959D3" w:rsidRPr="009236F2">
        <w:rPr>
          <w:rFonts w:cs="Arial"/>
          <w:bCs/>
          <w:i/>
          <w:color w:val="A877C7"/>
          <w:sz w:val="48"/>
          <w:szCs w:val="48"/>
          <w:lang w:val="en-US"/>
        </w:rPr>
        <w:t>C</w:t>
      </w:r>
      <w:r w:rsidR="00CE7E36" w:rsidRPr="009236F2">
        <w:rPr>
          <w:rFonts w:cs="Arial"/>
          <w:bCs/>
          <w:i/>
          <w:color w:val="A877C7"/>
          <w:sz w:val="48"/>
          <w:szCs w:val="48"/>
          <w:lang w:val="en-US"/>
        </w:rPr>
        <w:t>ontract of</w:t>
      </w:r>
      <w:r w:rsidR="00CE7E36" w:rsidRPr="009236F2">
        <w:rPr>
          <w:rFonts w:cs="Arial"/>
          <w:bCs/>
          <w:i/>
          <w:color w:val="A877C7"/>
          <w:sz w:val="48"/>
          <w:szCs w:val="48"/>
          <w:lang w:val="en-US"/>
        </w:rPr>
        <w:br/>
        <w:t>Employment</w:t>
      </w:r>
    </w:p>
    <w:p w14:paraId="18B02470" w14:textId="77777777" w:rsidR="00CE7E36" w:rsidRPr="00CE7E36" w:rsidRDefault="00CE7E36" w:rsidP="00E36349">
      <w:pPr>
        <w:widowControl w:val="0"/>
        <w:autoSpaceDE w:val="0"/>
        <w:autoSpaceDN w:val="0"/>
        <w:adjustRightInd w:val="0"/>
        <w:spacing w:after="240"/>
        <w:jc w:val="both"/>
        <w:rPr>
          <w:rFonts w:cs="Times"/>
          <w:sz w:val="18"/>
          <w:szCs w:val="18"/>
          <w:lang w:val="en-US"/>
        </w:rPr>
      </w:pPr>
      <w:r w:rsidRPr="00CE7E36">
        <w:rPr>
          <w:rFonts w:cs="Times"/>
          <w:bCs/>
          <w:color w:val="313131"/>
          <w:sz w:val="18"/>
          <w:szCs w:val="18"/>
          <w:lang w:val="en-US"/>
        </w:rPr>
        <w:t>You are employed under the JIB Collective Agreement and this contract confirms a number of the Terms and Conditions set out within it. Where areas are silent, reference will be made to (1) The JIB Agreement; or (2) The Company’s policy. The JIB Collective Agreement can be found at www.jib.org.uk. This document also serves as your Statement of Employment Particulars for the purpose of s.1 Employment Rights Act 1996.</w:t>
      </w:r>
    </w:p>
    <w:p w14:paraId="387291AA" w14:textId="77777777" w:rsidR="00CE7E36" w:rsidRPr="00E668D3" w:rsidRDefault="00CE7E36" w:rsidP="00CE7E36">
      <w:pPr>
        <w:widowControl w:val="0"/>
        <w:autoSpaceDE w:val="0"/>
        <w:autoSpaceDN w:val="0"/>
        <w:adjustRightInd w:val="0"/>
        <w:spacing w:after="240"/>
        <w:rPr>
          <w:rFonts w:cs="Times"/>
          <w:b/>
          <w:sz w:val="24"/>
          <w:szCs w:val="24"/>
          <w:lang w:val="en-US"/>
        </w:rPr>
      </w:pPr>
      <w:r w:rsidRPr="00CE7E36">
        <w:rPr>
          <w:rFonts w:cs="Times"/>
          <w:b/>
          <w:bCs/>
          <w:color w:val="12860D"/>
          <w:sz w:val="24"/>
          <w:szCs w:val="24"/>
          <w:lang w:val="en-US"/>
        </w:rPr>
        <w:t>1. DETAILS OF EMPLOYEE</w:t>
      </w:r>
      <w:r w:rsidR="00E668D3">
        <w:rPr>
          <w:rFonts w:cs="Times"/>
          <w:b/>
          <w:sz w:val="24"/>
          <w:szCs w:val="24"/>
          <w:lang w:val="en-US"/>
        </w:rPr>
        <w:br/>
      </w:r>
      <w:r w:rsidR="00E668D3" w:rsidRPr="00E668D3">
        <w:rPr>
          <w:rFonts w:cs="Times"/>
          <w:b/>
          <w:sz w:val="8"/>
          <w:szCs w:val="8"/>
          <w:lang w:val="en-US"/>
        </w:rPr>
        <w:br/>
      </w:r>
      <w:r w:rsidRPr="00CE7E36">
        <w:rPr>
          <w:rFonts w:cs="Times"/>
          <w:sz w:val="18"/>
          <w:szCs w:val="18"/>
          <w:lang w:val="en-US"/>
        </w:rPr>
        <w:t>Name of Employee</w:t>
      </w:r>
      <w:r>
        <w:rPr>
          <w:rFonts w:cs="Times"/>
          <w:sz w:val="18"/>
          <w:szCs w:val="18"/>
          <w:lang w:val="en-US"/>
        </w:rPr>
        <w:t xml:space="preserve">: </w:t>
      </w:r>
      <w:r w:rsidR="004E5032">
        <w:rPr>
          <w:rFonts w:cs="Times"/>
          <w:sz w:val="18"/>
          <w:szCs w:val="18"/>
          <w:lang w:val="en-US"/>
        </w:rPr>
        <w:t xml:space="preserve">     </w:t>
      </w:r>
      <w:r w:rsidR="004E5032" w:rsidRPr="004E5032">
        <w:rPr>
          <w:rFonts w:cs="Times"/>
          <w:color w:val="808080" w:themeColor="background1" w:themeShade="80"/>
          <w:sz w:val="18"/>
          <w:szCs w:val="18"/>
          <w:lang w:val="en-US"/>
        </w:rPr>
        <w:t>_______________________________________________________________________</w:t>
      </w:r>
      <w:r w:rsidRPr="00CE7E36">
        <w:rPr>
          <w:rFonts w:cs="Times"/>
          <w:sz w:val="18"/>
          <w:szCs w:val="18"/>
          <w:lang w:val="en-US"/>
        </w:rPr>
        <w:br/>
      </w:r>
      <w:r w:rsidRPr="00CE7E36">
        <w:rPr>
          <w:rFonts w:cs="Times"/>
          <w:sz w:val="18"/>
          <w:szCs w:val="18"/>
          <w:lang w:val="en-US"/>
        </w:rPr>
        <w:br/>
        <w:t>Address of Employee</w:t>
      </w:r>
      <w:r>
        <w:rPr>
          <w:rFonts w:cs="Times"/>
          <w:sz w:val="18"/>
          <w:szCs w:val="18"/>
          <w:lang w:val="en-US"/>
        </w:rPr>
        <w:t>:</w:t>
      </w:r>
      <w:r w:rsidR="004E5032">
        <w:rPr>
          <w:rFonts w:cs="Times"/>
          <w:sz w:val="18"/>
          <w:szCs w:val="18"/>
          <w:lang w:val="en-US"/>
        </w:rPr>
        <w:t xml:space="preserve">   </w:t>
      </w:r>
      <w:r w:rsidR="004E5032" w:rsidRPr="004E5032">
        <w:rPr>
          <w:rFonts w:cs="Times"/>
          <w:color w:val="808080" w:themeColor="background1" w:themeShade="80"/>
          <w:sz w:val="18"/>
          <w:szCs w:val="18"/>
          <w:lang w:val="en-US"/>
        </w:rPr>
        <w:t>_______________________________________________________________________</w:t>
      </w:r>
    </w:p>
    <w:p w14:paraId="1E4AEA58" w14:textId="77777777" w:rsidR="004E5032" w:rsidRDefault="004E5032" w:rsidP="004E5032">
      <w:pPr>
        <w:widowControl w:val="0"/>
        <w:autoSpaceDE w:val="0"/>
        <w:autoSpaceDN w:val="0"/>
        <w:adjustRightInd w:val="0"/>
        <w:spacing w:after="240"/>
        <w:ind w:left="1440" w:firstLine="720"/>
        <w:rPr>
          <w:rFonts w:cs="Times"/>
          <w:sz w:val="18"/>
          <w:szCs w:val="18"/>
          <w:lang w:val="en-US"/>
        </w:rPr>
      </w:pPr>
      <w:r w:rsidRPr="004E5032">
        <w:rPr>
          <w:rFonts w:cs="Times"/>
          <w:color w:val="808080" w:themeColor="background1" w:themeShade="80"/>
          <w:sz w:val="18"/>
          <w:szCs w:val="18"/>
          <w:lang w:val="en-US"/>
        </w:rPr>
        <w:t>_______________________________________________________________________</w:t>
      </w:r>
    </w:p>
    <w:p w14:paraId="3B0D05AA" w14:textId="77777777" w:rsidR="00CE7E36" w:rsidRPr="00CE7E36" w:rsidRDefault="00CE7E36" w:rsidP="004E5032">
      <w:pPr>
        <w:widowControl w:val="0"/>
        <w:autoSpaceDE w:val="0"/>
        <w:autoSpaceDN w:val="0"/>
        <w:adjustRightInd w:val="0"/>
        <w:spacing w:after="240"/>
        <w:rPr>
          <w:rFonts w:cs="Times"/>
          <w:sz w:val="18"/>
          <w:szCs w:val="18"/>
          <w:lang w:val="en-US"/>
        </w:rPr>
      </w:pPr>
      <w:r>
        <w:rPr>
          <w:rFonts w:cs="Times"/>
          <w:sz w:val="18"/>
          <w:szCs w:val="18"/>
          <w:lang w:val="en-US"/>
        </w:rPr>
        <w:t>Postcode:</w:t>
      </w:r>
      <w:r w:rsidR="004E5032">
        <w:rPr>
          <w:rFonts w:cs="Times"/>
          <w:sz w:val="18"/>
          <w:szCs w:val="18"/>
          <w:lang w:val="en-US"/>
        </w:rPr>
        <w:tab/>
      </w:r>
      <w:r w:rsidR="004E5032">
        <w:rPr>
          <w:rFonts w:cs="Times"/>
          <w:sz w:val="18"/>
          <w:szCs w:val="18"/>
          <w:lang w:val="en-US"/>
        </w:rPr>
        <w:tab/>
      </w:r>
      <w:r w:rsidR="004E5032" w:rsidRPr="004E5032">
        <w:rPr>
          <w:rFonts w:cs="Times"/>
          <w:color w:val="808080" w:themeColor="background1" w:themeShade="80"/>
          <w:sz w:val="18"/>
          <w:szCs w:val="18"/>
          <w:lang w:val="en-US"/>
        </w:rPr>
        <w:t>_______________________________________________________________________</w:t>
      </w:r>
    </w:p>
    <w:p w14:paraId="7D9F2079" w14:textId="77777777" w:rsidR="00CE7E36" w:rsidRDefault="00AB541F" w:rsidP="00CE7E36">
      <w:pPr>
        <w:widowControl w:val="0"/>
        <w:autoSpaceDE w:val="0"/>
        <w:autoSpaceDN w:val="0"/>
        <w:adjustRightInd w:val="0"/>
        <w:spacing w:after="240"/>
        <w:rPr>
          <w:rFonts w:cs="Times"/>
          <w:sz w:val="18"/>
          <w:szCs w:val="18"/>
          <w:lang w:val="en-US"/>
        </w:rPr>
      </w:pPr>
      <w:r>
        <w:rPr>
          <w:rFonts w:cs="Arial"/>
          <w:bCs/>
          <w:i/>
          <w:noProof/>
          <w:color w:val="A877C7"/>
          <w:sz w:val="60"/>
          <w:szCs w:val="60"/>
          <w:lang w:val="en-US"/>
        </w:rPr>
        <mc:AlternateContent>
          <mc:Choice Requires="wps">
            <w:drawing>
              <wp:anchor distT="4294967295" distB="4294967295" distL="114300" distR="114300" simplePos="0" relativeHeight="251666432" behindDoc="0" locked="0" layoutInCell="1" allowOverlap="1" wp14:anchorId="014D23A9" wp14:editId="075DB0E9">
                <wp:simplePos x="0" y="0"/>
                <wp:positionH relativeFrom="column">
                  <wp:posOffset>-227965</wp:posOffset>
                </wp:positionH>
                <wp:positionV relativeFrom="paragraph">
                  <wp:posOffset>300354</wp:posOffset>
                </wp:positionV>
                <wp:extent cx="7200900" cy="0"/>
                <wp:effectExtent l="0" t="0" r="0" b="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200900" cy="0"/>
                        </a:xfrm>
                        <a:prstGeom prst="line">
                          <a:avLst/>
                        </a:prstGeom>
                        <a:ln>
                          <a:solidFill>
                            <a:schemeClr val="accent3">
                              <a:lumMod val="75000"/>
                            </a:schemeClr>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65B9849" id="Straight Connector 56" o:spid="_x0000_s1026" style="position:absolute;flip:x;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7.95pt,23.65pt" to="549.0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" strokecolor="#76923c [2406]">
                <o:lock v:ext="edit" shapetype="f"/>
              </v:line>
            </w:pict>
          </mc:Fallback>
        </mc:AlternateContent>
      </w:r>
      <w:r w:rsidR="00CE7E36" w:rsidRPr="00CE7E36">
        <w:rPr>
          <w:rFonts w:cs="Times"/>
          <w:sz w:val="18"/>
          <w:szCs w:val="18"/>
          <w:lang w:val="en-US"/>
        </w:rPr>
        <w:t>National Insurance Number</w:t>
      </w:r>
      <w:r w:rsidR="00CE7E36">
        <w:rPr>
          <w:rFonts w:cs="Times"/>
          <w:sz w:val="18"/>
          <w:szCs w:val="18"/>
          <w:lang w:val="en-US"/>
        </w:rPr>
        <w:t>:</w:t>
      </w:r>
      <w:r w:rsidR="004E5032">
        <w:rPr>
          <w:rFonts w:cs="Times"/>
          <w:sz w:val="18"/>
          <w:szCs w:val="18"/>
          <w:lang w:val="en-US"/>
        </w:rPr>
        <w:t xml:space="preserve">   </w:t>
      </w:r>
      <w:r w:rsidR="004E5032" w:rsidRPr="004E5032">
        <w:rPr>
          <w:rFonts w:cs="Times"/>
          <w:color w:val="808080" w:themeColor="background1" w:themeShade="80"/>
          <w:sz w:val="18"/>
          <w:szCs w:val="18"/>
          <w:lang w:val="en-US"/>
        </w:rPr>
        <w:t>_________</w:t>
      </w:r>
      <w:r w:rsidR="004E5032">
        <w:rPr>
          <w:rFonts w:cs="Times"/>
          <w:color w:val="808080" w:themeColor="background1" w:themeShade="80"/>
          <w:sz w:val="18"/>
          <w:szCs w:val="18"/>
          <w:lang w:val="en-US"/>
        </w:rPr>
        <w:t>_____________________________</w:t>
      </w:r>
      <w:r w:rsidR="004E5032" w:rsidRPr="004E5032">
        <w:rPr>
          <w:rFonts w:cs="Times"/>
          <w:color w:val="808080" w:themeColor="background1" w:themeShade="80"/>
          <w:sz w:val="18"/>
          <w:szCs w:val="18"/>
          <w:lang w:val="en-US"/>
        </w:rPr>
        <w:t>____________________________</w:t>
      </w:r>
      <w:r w:rsidR="00CF71E8">
        <w:rPr>
          <w:rFonts w:cs="Times"/>
          <w:sz w:val="18"/>
          <w:szCs w:val="18"/>
          <w:lang w:val="en-US"/>
        </w:rPr>
        <w:br/>
      </w:r>
      <w:r w:rsidR="00CE7E36">
        <w:rPr>
          <w:rFonts w:cs="Times"/>
          <w:sz w:val="18"/>
          <w:szCs w:val="18"/>
          <w:lang w:val="en-US"/>
        </w:rPr>
        <w:br/>
      </w:r>
      <w:r w:rsidR="00CE7E36" w:rsidRPr="00CE7E36">
        <w:rPr>
          <w:rFonts w:cs="Times"/>
          <w:b/>
          <w:bCs/>
          <w:color w:val="12860D"/>
          <w:sz w:val="18"/>
          <w:szCs w:val="18"/>
          <w:lang w:val="en-US"/>
        </w:rPr>
        <w:br/>
      </w:r>
      <w:r w:rsidR="00CE7E36" w:rsidRPr="00CE7E36">
        <w:rPr>
          <w:rFonts w:cs="Times"/>
          <w:b/>
          <w:bCs/>
          <w:color w:val="12860D"/>
          <w:sz w:val="24"/>
          <w:szCs w:val="24"/>
          <w:lang w:val="en-US"/>
        </w:rPr>
        <w:t>2. DETAILS OF EMPLOYER</w:t>
      </w:r>
      <w:r w:rsidR="00E668D3">
        <w:rPr>
          <w:rFonts w:cs="Times"/>
          <w:sz w:val="18"/>
          <w:szCs w:val="18"/>
          <w:lang w:val="en-US"/>
        </w:rPr>
        <w:br/>
      </w:r>
      <w:r w:rsidR="00E668D3" w:rsidRPr="00E668D3">
        <w:rPr>
          <w:rFonts w:cs="Times"/>
          <w:sz w:val="8"/>
          <w:szCs w:val="8"/>
          <w:lang w:val="en-US"/>
        </w:rPr>
        <w:br/>
      </w:r>
      <w:r w:rsidR="00CE7E36">
        <w:rPr>
          <w:rFonts w:cs="Times"/>
          <w:sz w:val="18"/>
          <w:szCs w:val="18"/>
          <w:lang w:val="en-US"/>
        </w:rPr>
        <w:t>Name of Employer:</w:t>
      </w:r>
      <w:r w:rsidR="004E5032">
        <w:rPr>
          <w:rFonts w:cs="Times"/>
          <w:sz w:val="18"/>
          <w:szCs w:val="18"/>
          <w:lang w:val="en-US"/>
        </w:rPr>
        <w:tab/>
      </w:r>
      <w:r w:rsidR="004E5032" w:rsidRPr="004E5032">
        <w:rPr>
          <w:rFonts w:cs="Times"/>
          <w:color w:val="808080" w:themeColor="background1" w:themeShade="80"/>
          <w:sz w:val="18"/>
          <w:szCs w:val="18"/>
          <w:lang w:val="en-US"/>
        </w:rPr>
        <w:t>_______________________________________________________________________</w:t>
      </w:r>
      <w:r w:rsidR="00CE7E36">
        <w:rPr>
          <w:rFonts w:cs="Times"/>
          <w:sz w:val="18"/>
          <w:szCs w:val="18"/>
          <w:lang w:val="en-US"/>
        </w:rPr>
        <w:br/>
      </w:r>
      <w:r w:rsidR="00CE7E36">
        <w:rPr>
          <w:rFonts w:cs="Times"/>
          <w:sz w:val="18"/>
          <w:szCs w:val="18"/>
          <w:lang w:val="en-US"/>
        </w:rPr>
        <w:br/>
      </w:r>
      <w:r w:rsidR="00CE7E36" w:rsidRPr="00CE7E36">
        <w:rPr>
          <w:rFonts w:cs="Times"/>
          <w:sz w:val="18"/>
          <w:szCs w:val="18"/>
          <w:lang w:val="en-US"/>
        </w:rPr>
        <w:t>Shop/Site Address</w:t>
      </w:r>
      <w:r w:rsidR="00CE7E36">
        <w:rPr>
          <w:rFonts w:cs="Times"/>
          <w:sz w:val="18"/>
          <w:szCs w:val="18"/>
          <w:lang w:val="en-US"/>
        </w:rPr>
        <w:t>:</w:t>
      </w:r>
      <w:r w:rsidR="004E5032">
        <w:rPr>
          <w:rFonts w:cs="Times"/>
          <w:sz w:val="18"/>
          <w:szCs w:val="18"/>
          <w:lang w:val="en-US"/>
        </w:rPr>
        <w:tab/>
      </w:r>
      <w:r w:rsidR="004E5032" w:rsidRPr="004E5032">
        <w:rPr>
          <w:rFonts w:cs="Times"/>
          <w:color w:val="808080" w:themeColor="background1" w:themeShade="80"/>
          <w:sz w:val="18"/>
          <w:szCs w:val="18"/>
          <w:lang w:val="en-US"/>
        </w:rPr>
        <w:t>_______________________________________________________________________</w:t>
      </w:r>
    </w:p>
    <w:p w14:paraId="5CADBA5E" w14:textId="77777777" w:rsidR="00CE7E36" w:rsidRPr="00CE7E36" w:rsidRDefault="004E5032" w:rsidP="00E36349">
      <w:pPr>
        <w:widowControl w:val="0"/>
        <w:autoSpaceDE w:val="0"/>
        <w:autoSpaceDN w:val="0"/>
        <w:adjustRightInd w:val="0"/>
        <w:spacing w:after="240"/>
        <w:ind w:left="1440" w:firstLine="720"/>
        <w:rPr>
          <w:rFonts w:cs="Times"/>
          <w:sz w:val="18"/>
          <w:szCs w:val="18"/>
          <w:lang w:val="en-US"/>
        </w:rPr>
      </w:pPr>
      <w:r w:rsidRPr="004E5032">
        <w:rPr>
          <w:rFonts w:cs="Times"/>
          <w:color w:val="808080" w:themeColor="background1" w:themeShade="80"/>
          <w:sz w:val="18"/>
          <w:szCs w:val="18"/>
          <w:lang w:val="en-US"/>
        </w:rPr>
        <w:t>___________________________________</w:t>
      </w:r>
      <w:r w:rsidR="00E36349">
        <w:rPr>
          <w:rFonts w:cs="Times"/>
          <w:color w:val="808080" w:themeColor="background1" w:themeShade="80"/>
          <w:sz w:val="18"/>
          <w:szCs w:val="18"/>
          <w:lang w:val="en-US"/>
        </w:rPr>
        <w:t xml:space="preserve"> </w:t>
      </w:r>
      <w:r w:rsidR="00CE7E36">
        <w:rPr>
          <w:rFonts w:cs="Times"/>
          <w:sz w:val="18"/>
          <w:szCs w:val="18"/>
          <w:lang w:val="en-US"/>
        </w:rPr>
        <w:t>Postcode:</w:t>
      </w:r>
      <w:r>
        <w:rPr>
          <w:rFonts w:cs="Times"/>
          <w:sz w:val="18"/>
          <w:szCs w:val="18"/>
          <w:lang w:val="en-US"/>
        </w:rPr>
        <w:t xml:space="preserve"> </w:t>
      </w:r>
      <w:r w:rsidR="005056F9">
        <w:rPr>
          <w:rFonts w:cs="Times"/>
          <w:sz w:val="18"/>
          <w:szCs w:val="18"/>
          <w:lang w:val="en-US"/>
        </w:rPr>
        <w:tab/>
      </w:r>
      <w:r w:rsidRPr="004E5032">
        <w:rPr>
          <w:rFonts w:cs="Times"/>
          <w:color w:val="808080" w:themeColor="background1" w:themeShade="80"/>
          <w:sz w:val="18"/>
          <w:szCs w:val="18"/>
          <w:lang w:val="en-US"/>
        </w:rPr>
        <w:t>_________________</w:t>
      </w:r>
      <w:r w:rsidR="00E36349">
        <w:rPr>
          <w:rFonts w:cs="Times"/>
          <w:color w:val="808080" w:themeColor="background1" w:themeShade="80"/>
          <w:sz w:val="18"/>
          <w:szCs w:val="18"/>
          <w:lang w:val="en-US"/>
        </w:rPr>
        <w:t>___________</w:t>
      </w:r>
    </w:p>
    <w:p w14:paraId="0FD37E18" w14:textId="77777777" w:rsidR="008C719C" w:rsidRDefault="00AB541F" w:rsidP="00750DCD">
      <w:pPr>
        <w:widowControl w:val="0"/>
        <w:autoSpaceDE w:val="0"/>
        <w:autoSpaceDN w:val="0"/>
        <w:adjustRightInd w:val="0"/>
        <w:spacing w:after="120"/>
        <w:jc w:val="both"/>
        <w:rPr>
          <w:rFonts w:cs="Times"/>
          <w:i/>
          <w:iCs/>
          <w:sz w:val="18"/>
          <w:szCs w:val="18"/>
          <w:lang w:val="en-US"/>
        </w:rPr>
      </w:pPr>
      <w:r>
        <w:rPr>
          <w:rFonts w:cs="Arial"/>
          <w:bCs/>
          <w:i/>
          <w:noProof/>
          <w:color w:val="A877C7"/>
          <w:sz w:val="60"/>
          <w:szCs w:val="60"/>
          <w:lang w:val="en-US"/>
        </w:rPr>
        <mc:AlternateContent>
          <mc:Choice Requires="wps">
            <w:drawing>
              <wp:anchor distT="4294967295" distB="4294967295" distL="114300" distR="114300" simplePos="0" relativeHeight="251684864" behindDoc="0" locked="0" layoutInCell="1" allowOverlap="1" wp14:anchorId="30589C0F" wp14:editId="5267C061">
                <wp:simplePos x="0" y="0"/>
                <wp:positionH relativeFrom="column">
                  <wp:posOffset>-227965</wp:posOffset>
                </wp:positionH>
                <wp:positionV relativeFrom="paragraph">
                  <wp:posOffset>1386204</wp:posOffset>
                </wp:positionV>
                <wp:extent cx="7200900"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200900" cy="0"/>
                        </a:xfrm>
                        <a:prstGeom prst="line">
                          <a:avLst/>
                        </a:prstGeom>
                        <a:ln>
                          <a:solidFill>
                            <a:schemeClr val="accent3">
                              <a:lumMod val="75000"/>
                            </a:schemeClr>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CF75593" id="Straight Connector 1" o:spid="_x0000_s1026" style="position:absolute;flip:x;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7.95pt,109.15pt" to="549.05pt,10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" strokecolor="#76923c [2406]">
                <o:lock v:ext="edit" shapetype="f"/>
              </v:line>
            </w:pict>
          </mc:Fallback>
        </mc:AlternateContent>
      </w:r>
      <w:r w:rsidR="00CE7E36" w:rsidRPr="00E668D3">
        <w:rPr>
          <w:rFonts w:cs="Times"/>
          <w:i/>
          <w:iCs/>
          <w:sz w:val="18"/>
          <w:szCs w:val="18"/>
          <w:lang w:val="en-US"/>
        </w:rPr>
        <w:t>(Please tick as appropriate)</w:t>
      </w:r>
    </w:p>
    <w:p w14:paraId="3F991F4F" w14:textId="77777777" w:rsidR="00750DCD" w:rsidRDefault="00E668D3" w:rsidP="00750DCD">
      <w:pPr>
        <w:widowControl w:val="0"/>
        <w:autoSpaceDE w:val="0"/>
        <w:autoSpaceDN w:val="0"/>
        <w:adjustRightInd w:val="0"/>
        <w:spacing w:after="120"/>
        <w:jc w:val="both"/>
        <w:rPr>
          <w:rFonts w:cs="Times"/>
          <w:sz w:val="18"/>
          <w:szCs w:val="18"/>
          <w:lang w:val="en-US"/>
        </w:rPr>
      </w:pPr>
      <w:r w:rsidRPr="00E668D3">
        <w:rPr>
          <w:rFonts w:cs="Times"/>
          <w:sz w:val="8"/>
          <w:szCs w:val="8"/>
          <w:lang w:val="en-US"/>
        </w:rPr>
        <w:br/>
      </w:r>
      <w:r w:rsidRPr="00E668D3">
        <w:rPr>
          <w:rFonts w:cs="Times" w:hint="eastAsia"/>
          <w:b/>
          <w:bCs/>
          <w:color w:val="12860D"/>
          <w:sz w:val="18"/>
          <w:szCs w:val="18"/>
          <w:lang w:val="en-US"/>
        </w:rPr>
        <w:t>☐</w:t>
      </w:r>
      <w:r>
        <w:rPr>
          <w:rFonts w:ascii="MS Gothic" w:eastAsia="MS Gothic" w:cs="Times"/>
          <w:sz w:val="18"/>
          <w:szCs w:val="18"/>
          <w:lang w:val="en-US"/>
        </w:rPr>
        <w:t xml:space="preserve"> </w:t>
      </w:r>
      <w:r w:rsidR="00CE7E36" w:rsidRPr="00E668D3">
        <w:rPr>
          <w:rFonts w:cs="Times"/>
          <w:sz w:val="18"/>
          <w:szCs w:val="18"/>
          <w:lang w:val="en-US"/>
        </w:rPr>
        <w:t xml:space="preserve">You are employed from the above address of the Company, which is classed as the Shop. Operatives employed </w:t>
      </w:r>
      <w:r w:rsidR="003E24B2">
        <w:rPr>
          <w:rFonts w:cs="Times"/>
          <w:sz w:val="18"/>
          <w:szCs w:val="18"/>
          <w:lang w:val="en-US"/>
        </w:rPr>
        <w:br/>
        <w:t xml:space="preserve">    </w:t>
      </w:r>
      <w:r w:rsidR="00CE7E36" w:rsidRPr="00E668D3">
        <w:rPr>
          <w:rFonts w:cs="Times"/>
          <w:sz w:val="18"/>
          <w:szCs w:val="18"/>
          <w:lang w:val="en-US"/>
        </w:rPr>
        <w:t xml:space="preserve">within the terms of the JIB NWR are transferable from one job or site to another. The Shop address is used for </w:t>
      </w:r>
      <w:r w:rsidR="003E24B2">
        <w:rPr>
          <w:rFonts w:cs="Times"/>
          <w:sz w:val="18"/>
          <w:szCs w:val="18"/>
          <w:lang w:val="en-US"/>
        </w:rPr>
        <w:br/>
        <w:t xml:space="preserve">    </w:t>
      </w:r>
      <w:r w:rsidR="00CE7E36" w:rsidRPr="00E668D3">
        <w:rPr>
          <w:rFonts w:cs="Times"/>
          <w:sz w:val="18"/>
          <w:szCs w:val="18"/>
          <w:lang w:val="en-US"/>
        </w:rPr>
        <w:t xml:space="preserve">the calculation of </w:t>
      </w:r>
      <w:r w:rsidR="00572FA5">
        <w:rPr>
          <w:rFonts w:cs="Times"/>
          <w:sz w:val="18"/>
          <w:szCs w:val="18"/>
          <w:lang w:val="en-US"/>
        </w:rPr>
        <w:t>Mileage Rate or Mileage</w:t>
      </w:r>
      <w:r w:rsidR="00CE7E36" w:rsidRPr="00E668D3">
        <w:rPr>
          <w:rFonts w:cs="Times"/>
          <w:sz w:val="18"/>
          <w:szCs w:val="18"/>
          <w:lang w:val="en-US"/>
        </w:rPr>
        <w:t xml:space="preserve"> Allowance (NWR 11).</w:t>
      </w:r>
    </w:p>
    <w:p w14:paraId="7052E334" w14:textId="77777777" w:rsidR="00750DCD" w:rsidRDefault="00E668D3" w:rsidP="00750DCD">
      <w:pPr>
        <w:widowControl w:val="0"/>
        <w:autoSpaceDE w:val="0"/>
        <w:autoSpaceDN w:val="0"/>
        <w:adjustRightInd w:val="0"/>
        <w:jc w:val="both"/>
        <w:rPr>
          <w:rFonts w:cs="Times"/>
          <w:sz w:val="18"/>
          <w:szCs w:val="18"/>
          <w:lang w:val="en-US"/>
        </w:rPr>
      </w:pPr>
      <w:r w:rsidRPr="00E668D3">
        <w:rPr>
          <w:rFonts w:cs="Times" w:hint="eastAsia"/>
          <w:b/>
          <w:bCs/>
          <w:color w:val="12860D"/>
          <w:sz w:val="18"/>
          <w:szCs w:val="18"/>
          <w:lang w:val="en-US"/>
        </w:rPr>
        <w:t>☐</w:t>
      </w:r>
      <w:r>
        <w:rPr>
          <w:rFonts w:ascii="MS Gothic" w:eastAsia="MS Gothic" w:cs="Times"/>
          <w:sz w:val="18"/>
          <w:szCs w:val="18"/>
          <w:lang w:val="en-US"/>
        </w:rPr>
        <w:t xml:space="preserve"> </w:t>
      </w:r>
      <w:r w:rsidR="00CE7E36" w:rsidRPr="00E668D3">
        <w:rPr>
          <w:rFonts w:cs="Times"/>
          <w:sz w:val="18"/>
          <w:szCs w:val="18"/>
          <w:lang w:val="en-US"/>
        </w:rPr>
        <w:t xml:space="preserve">You are employed as “Locally Engaged Labour” (NWR 11.5). Your home is substituted for Shop in NWR 11.2 </w:t>
      </w:r>
      <w:r w:rsidR="003E24B2">
        <w:rPr>
          <w:rFonts w:cs="Times"/>
          <w:sz w:val="18"/>
          <w:szCs w:val="18"/>
          <w:lang w:val="en-US"/>
        </w:rPr>
        <w:br/>
        <w:t xml:space="preserve">    </w:t>
      </w:r>
      <w:r w:rsidR="00CE7E36" w:rsidRPr="00E668D3">
        <w:rPr>
          <w:rFonts w:cs="Times"/>
          <w:sz w:val="18"/>
          <w:szCs w:val="18"/>
          <w:lang w:val="en-US"/>
        </w:rPr>
        <w:t xml:space="preserve">meaning that your home will be used for calculating </w:t>
      </w:r>
      <w:r w:rsidR="00572FA5">
        <w:rPr>
          <w:rFonts w:cs="Times"/>
          <w:sz w:val="18"/>
          <w:szCs w:val="18"/>
          <w:lang w:val="en-US"/>
        </w:rPr>
        <w:t>Mileage Rate or Mileage</w:t>
      </w:r>
      <w:r w:rsidR="00CE7E36" w:rsidRPr="00E668D3">
        <w:rPr>
          <w:rFonts w:cs="Times"/>
          <w:sz w:val="18"/>
          <w:szCs w:val="18"/>
          <w:lang w:val="en-US"/>
        </w:rPr>
        <w:t xml:space="preserve"> Allowance.</w:t>
      </w:r>
    </w:p>
    <w:p w14:paraId="36E32300" w14:textId="77777777" w:rsidR="00CE7E36" w:rsidRDefault="00E959D3" w:rsidP="00750DCD">
      <w:pPr>
        <w:widowControl w:val="0"/>
        <w:autoSpaceDE w:val="0"/>
        <w:autoSpaceDN w:val="0"/>
        <w:adjustRightInd w:val="0"/>
        <w:jc w:val="both"/>
        <w:rPr>
          <w:rFonts w:cs="Times"/>
          <w:b/>
          <w:bCs/>
          <w:color w:val="12860D"/>
          <w:sz w:val="18"/>
          <w:szCs w:val="18"/>
          <w:lang w:val="en-US"/>
        </w:rPr>
      </w:pPr>
      <w:r w:rsidRPr="00E959D3">
        <w:rPr>
          <w:rFonts w:cs="Times"/>
          <w:b/>
          <w:bCs/>
          <w:color w:val="12860D"/>
          <w:sz w:val="8"/>
          <w:szCs w:val="8"/>
          <w:lang w:val="en-US"/>
        </w:rPr>
        <w:br/>
      </w:r>
      <w:r w:rsidRPr="00E668D3">
        <w:rPr>
          <w:rFonts w:cs="Times" w:hint="eastAsia"/>
          <w:b/>
          <w:bCs/>
          <w:color w:val="12860D"/>
          <w:sz w:val="18"/>
          <w:szCs w:val="18"/>
          <w:lang w:val="en-US"/>
        </w:rPr>
        <w:t>☐</w:t>
      </w:r>
      <w:r>
        <w:rPr>
          <w:rFonts w:ascii="MS Gothic" w:eastAsia="MS Gothic" w:cs="Times"/>
          <w:sz w:val="18"/>
          <w:szCs w:val="18"/>
          <w:lang w:val="en-US"/>
        </w:rPr>
        <w:t xml:space="preserve"> </w:t>
      </w:r>
      <w:r w:rsidR="00CE7E36" w:rsidRPr="00E959D3">
        <w:rPr>
          <w:rFonts w:cs="Times"/>
          <w:spacing w:val="-6"/>
          <w:sz w:val="18"/>
          <w:szCs w:val="18"/>
          <w:lang w:val="en-US"/>
        </w:rPr>
        <w:t>You are Shop Employed and will permanently work at the above premises of t</w:t>
      </w:r>
      <w:r w:rsidRPr="00E959D3">
        <w:rPr>
          <w:rFonts w:cs="Times"/>
          <w:spacing w:val="-6"/>
          <w:sz w:val="18"/>
          <w:szCs w:val="18"/>
          <w:lang w:val="en-US"/>
        </w:rPr>
        <w:t xml:space="preserve">he Company and will not work on </w:t>
      </w:r>
      <w:r w:rsidR="00CE7E36" w:rsidRPr="00E959D3">
        <w:rPr>
          <w:rFonts w:cs="Times"/>
          <w:spacing w:val="-6"/>
          <w:sz w:val="18"/>
          <w:szCs w:val="18"/>
          <w:lang w:val="en-US"/>
        </w:rPr>
        <w:t>site.</w:t>
      </w:r>
      <w:r w:rsidR="00CF71E8">
        <w:rPr>
          <w:rFonts w:cs="Times"/>
          <w:sz w:val="18"/>
          <w:szCs w:val="18"/>
          <w:lang w:val="en-US"/>
        </w:rPr>
        <w:br/>
      </w:r>
    </w:p>
    <w:p w14:paraId="42C27A10" w14:textId="77777777" w:rsidR="00750DCD" w:rsidRDefault="00CE7E36" w:rsidP="00750DCD">
      <w:pPr>
        <w:widowControl w:val="0"/>
        <w:autoSpaceDE w:val="0"/>
        <w:autoSpaceDN w:val="0"/>
        <w:adjustRightInd w:val="0"/>
        <w:spacing w:after="120"/>
        <w:jc w:val="both"/>
        <w:rPr>
          <w:rFonts w:cs="Times"/>
          <w:b/>
          <w:bCs/>
          <w:color w:val="12860D"/>
          <w:sz w:val="24"/>
          <w:szCs w:val="24"/>
          <w:lang w:val="en-US"/>
        </w:rPr>
      </w:pPr>
      <w:r w:rsidRPr="00E668D3">
        <w:rPr>
          <w:rFonts w:cs="Times"/>
          <w:b/>
          <w:bCs/>
          <w:color w:val="12860D"/>
          <w:sz w:val="24"/>
          <w:szCs w:val="24"/>
          <w:lang w:val="en-US"/>
        </w:rPr>
        <w:t>3. DATES OF EMPLOYMENT</w:t>
      </w:r>
    </w:p>
    <w:p w14:paraId="39D18118" w14:textId="77777777" w:rsidR="00750DCD" w:rsidRDefault="00E668D3" w:rsidP="00750DCD">
      <w:pPr>
        <w:widowControl w:val="0"/>
        <w:autoSpaceDE w:val="0"/>
        <w:autoSpaceDN w:val="0"/>
        <w:adjustRightInd w:val="0"/>
        <w:spacing w:after="120"/>
        <w:jc w:val="both"/>
        <w:rPr>
          <w:rFonts w:cs="Times"/>
          <w:i/>
          <w:iCs/>
          <w:sz w:val="18"/>
          <w:szCs w:val="18"/>
          <w:lang w:val="en-US"/>
        </w:rPr>
      </w:pPr>
      <w:r w:rsidRPr="00E668D3">
        <w:rPr>
          <w:rFonts w:cs="Times"/>
          <w:b/>
          <w:bCs/>
          <w:color w:val="12860D"/>
          <w:sz w:val="8"/>
          <w:szCs w:val="8"/>
          <w:lang w:val="en-US"/>
        </w:rPr>
        <w:br/>
      </w:r>
      <w:r>
        <w:rPr>
          <w:rFonts w:cs="Times"/>
          <w:sz w:val="18"/>
          <w:szCs w:val="18"/>
          <w:lang w:val="en-US"/>
        </w:rPr>
        <w:t xml:space="preserve">Your </w:t>
      </w:r>
      <w:r w:rsidR="00CE7E36" w:rsidRPr="00E668D3">
        <w:rPr>
          <w:rFonts w:cs="Times"/>
          <w:sz w:val="18"/>
          <w:szCs w:val="18"/>
          <w:lang w:val="en-US"/>
        </w:rPr>
        <w:t>period of continuous emplo</w:t>
      </w:r>
      <w:r>
        <w:rPr>
          <w:rFonts w:cs="Times"/>
          <w:sz w:val="18"/>
          <w:szCs w:val="18"/>
          <w:lang w:val="en-US"/>
        </w:rPr>
        <w:t xml:space="preserve">yment with the Company began on: </w:t>
      </w:r>
      <w:r w:rsidR="005056F9">
        <w:rPr>
          <w:rFonts w:cs="Times"/>
          <w:sz w:val="18"/>
          <w:szCs w:val="18"/>
          <w:lang w:val="en-US"/>
        </w:rPr>
        <w:t>___________________________________</w:t>
      </w:r>
      <w:r w:rsidR="00750DCD">
        <w:rPr>
          <w:rFonts w:cs="Times"/>
          <w:sz w:val="18"/>
          <w:szCs w:val="18"/>
          <w:lang w:val="en-US"/>
        </w:rPr>
        <w:t>__</w:t>
      </w:r>
      <w:r w:rsidR="00CF71E8">
        <w:rPr>
          <w:rFonts w:cs="Times"/>
          <w:b/>
          <w:bCs/>
          <w:color w:val="12860D"/>
          <w:sz w:val="24"/>
          <w:szCs w:val="24"/>
          <w:lang w:val="en-US"/>
        </w:rPr>
        <w:br/>
      </w:r>
      <w:r w:rsidR="00CF71E8" w:rsidRPr="00CF71E8">
        <w:rPr>
          <w:rFonts w:cs="Times"/>
          <w:b/>
          <w:bCs/>
          <w:color w:val="12860D"/>
          <w:sz w:val="8"/>
          <w:szCs w:val="8"/>
          <w:lang w:val="en-US"/>
        </w:rPr>
        <w:br/>
      </w:r>
      <w:r w:rsidR="00CE7E36" w:rsidRPr="00E668D3">
        <w:rPr>
          <w:rFonts w:cs="Times"/>
          <w:i/>
          <w:iCs/>
          <w:sz w:val="18"/>
          <w:szCs w:val="18"/>
          <w:lang w:val="en-US"/>
        </w:rPr>
        <w:t>(Please tick as appropriate)</w:t>
      </w:r>
    </w:p>
    <w:p w14:paraId="355241EC" w14:textId="77777777" w:rsidR="00750DCD" w:rsidRDefault="00E668D3" w:rsidP="00750DCD">
      <w:pPr>
        <w:widowControl w:val="0"/>
        <w:autoSpaceDE w:val="0"/>
        <w:autoSpaceDN w:val="0"/>
        <w:adjustRightInd w:val="0"/>
        <w:spacing w:after="120"/>
        <w:jc w:val="both"/>
        <w:rPr>
          <w:rFonts w:ascii="MS Mincho" w:eastAsia="MS Mincho" w:hAnsi="MS Mincho" w:cs="MS Mincho"/>
          <w:b/>
          <w:bCs/>
          <w:color w:val="12860D"/>
          <w:sz w:val="18"/>
          <w:szCs w:val="18"/>
          <w:lang w:val="en-US"/>
        </w:rPr>
      </w:pPr>
      <w:r w:rsidRPr="00E668D3">
        <w:rPr>
          <w:rFonts w:cs="Times"/>
          <w:i/>
          <w:iCs/>
          <w:sz w:val="8"/>
          <w:szCs w:val="8"/>
          <w:lang w:val="en-US"/>
        </w:rPr>
        <w:br/>
      </w:r>
      <w:r w:rsidRPr="00E668D3">
        <w:rPr>
          <w:rFonts w:ascii="MS Mincho" w:eastAsia="MS Mincho" w:hAnsi="MS Mincho" w:cs="MS Mincho" w:hint="eastAsia"/>
          <w:b/>
          <w:bCs/>
          <w:color w:val="12860D"/>
          <w:sz w:val="18"/>
          <w:szCs w:val="18"/>
          <w:lang w:val="en-US"/>
        </w:rPr>
        <w:t>☐</w:t>
      </w:r>
      <w:r>
        <w:rPr>
          <w:rFonts w:ascii="MS Gothic" w:eastAsia="MS Gothic" w:cs="Times"/>
          <w:sz w:val="18"/>
          <w:szCs w:val="18"/>
          <w:lang w:val="en-US"/>
        </w:rPr>
        <w:t xml:space="preserve"> </w:t>
      </w:r>
      <w:r w:rsidR="00CE7E36" w:rsidRPr="00E668D3">
        <w:rPr>
          <w:rFonts w:cs="Times"/>
          <w:sz w:val="18"/>
          <w:szCs w:val="18"/>
          <w:lang w:val="en-US"/>
        </w:rPr>
        <w:t>No period of employment prior to your start date counts as part of your period of continuous employment.</w:t>
      </w:r>
      <w:r w:rsidR="00CF71E8">
        <w:rPr>
          <w:rFonts w:cs="Times"/>
          <w:i/>
          <w:iCs/>
          <w:sz w:val="18"/>
          <w:szCs w:val="18"/>
          <w:lang w:val="en-US"/>
        </w:rPr>
        <w:br/>
      </w:r>
      <w:r w:rsidR="00CF71E8" w:rsidRPr="00CF71E8">
        <w:rPr>
          <w:rFonts w:cs="Times"/>
          <w:i/>
          <w:iCs/>
          <w:sz w:val="8"/>
          <w:szCs w:val="8"/>
          <w:lang w:val="en-US"/>
        </w:rPr>
        <w:br/>
      </w:r>
      <w:r w:rsidRPr="00E668D3">
        <w:rPr>
          <w:rFonts w:ascii="MS Mincho" w:eastAsia="MS Mincho" w:hAnsi="MS Mincho" w:cs="MS Mincho" w:hint="eastAsia"/>
          <w:b/>
          <w:bCs/>
          <w:color w:val="12860D"/>
          <w:sz w:val="18"/>
          <w:szCs w:val="18"/>
          <w:lang w:val="en-US"/>
        </w:rPr>
        <w:t>☐</w:t>
      </w:r>
      <w:r>
        <w:rPr>
          <w:rFonts w:ascii="MS Gothic" w:eastAsia="MS Gothic" w:cs="Times"/>
          <w:sz w:val="18"/>
          <w:szCs w:val="18"/>
          <w:lang w:val="en-US"/>
        </w:rPr>
        <w:t xml:space="preserve"> </w:t>
      </w:r>
      <w:r w:rsidR="005056F9">
        <w:rPr>
          <w:rFonts w:cs="Times"/>
          <w:sz w:val="18"/>
          <w:szCs w:val="18"/>
          <w:lang w:val="en-US"/>
        </w:rPr>
        <w:t xml:space="preserve">Your previous employment with ____________________ </w:t>
      </w:r>
      <w:r w:rsidR="00CE7E36" w:rsidRPr="00E668D3">
        <w:rPr>
          <w:rFonts w:cs="Times"/>
          <w:sz w:val="18"/>
          <w:szCs w:val="18"/>
          <w:lang w:val="en-US"/>
        </w:rPr>
        <w:t>contributes towards your continuous length of service.</w:t>
      </w:r>
      <w:r w:rsidR="00CF71E8">
        <w:rPr>
          <w:rFonts w:cs="Times"/>
          <w:i/>
          <w:iCs/>
          <w:sz w:val="18"/>
          <w:szCs w:val="18"/>
          <w:lang w:val="en-US"/>
        </w:rPr>
        <w:br/>
      </w:r>
      <w:r w:rsidR="00CF71E8" w:rsidRPr="00CF71E8">
        <w:rPr>
          <w:rFonts w:cs="Times"/>
          <w:i/>
          <w:iCs/>
          <w:sz w:val="8"/>
          <w:szCs w:val="8"/>
          <w:lang w:val="en-US"/>
        </w:rPr>
        <w:br/>
      </w:r>
      <w:r w:rsidR="003E24B2" w:rsidRPr="00E668D3">
        <w:rPr>
          <w:rFonts w:ascii="MS Mincho" w:eastAsia="MS Mincho" w:hAnsi="MS Mincho" w:cs="MS Mincho" w:hint="eastAsia"/>
          <w:b/>
          <w:bCs/>
          <w:color w:val="12860D"/>
          <w:sz w:val="18"/>
          <w:szCs w:val="18"/>
          <w:lang w:val="en-US"/>
        </w:rPr>
        <w:t>☐</w:t>
      </w:r>
      <w:r w:rsidR="003E24B2">
        <w:rPr>
          <w:rFonts w:ascii="MS Gothic" w:eastAsia="MS Gothic" w:cs="Times"/>
          <w:sz w:val="18"/>
          <w:szCs w:val="18"/>
          <w:lang w:val="en-US"/>
        </w:rPr>
        <w:t xml:space="preserve"> </w:t>
      </w:r>
      <w:r w:rsidR="00CE7E36" w:rsidRPr="00E668D3">
        <w:rPr>
          <w:rFonts w:cs="Times"/>
          <w:sz w:val="18"/>
          <w:szCs w:val="18"/>
          <w:lang w:val="en-US"/>
        </w:rPr>
        <w:t>You are employed on a fixed term contract and this wi</w:t>
      </w:r>
      <w:r w:rsidR="003E24B2">
        <w:rPr>
          <w:rFonts w:cs="Times"/>
          <w:sz w:val="18"/>
          <w:szCs w:val="18"/>
          <w:lang w:val="en-US"/>
        </w:rPr>
        <w:t>ll terminate on</w:t>
      </w:r>
      <w:r w:rsidR="00566C80">
        <w:rPr>
          <w:rFonts w:cs="Times"/>
          <w:sz w:val="18"/>
          <w:szCs w:val="18"/>
          <w:lang w:val="en-US"/>
        </w:rPr>
        <w:t>:</w:t>
      </w:r>
      <w:r w:rsidR="003E24B2">
        <w:rPr>
          <w:rFonts w:cs="Times"/>
          <w:sz w:val="18"/>
          <w:szCs w:val="18"/>
          <w:lang w:val="en-US"/>
        </w:rPr>
        <w:t xml:space="preserve"> </w:t>
      </w:r>
      <w:r w:rsidR="00566C80">
        <w:rPr>
          <w:rFonts w:cs="Times"/>
          <w:sz w:val="18"/>
          <w:szCs w:val="18"/>
          <w:lang w:val="en-US"/>
        </w:rPr>
        <w:t>_______________________________</w:t>
      </w:r>
      <w:r w:rsidR="00750DCD">
        <w:rPr>
          <w:rFonts w:cs="Times"/>
          <w:sz w:val="18"/>
          <w:szCs w:val="18"/>
          <w:lang w:val="en-US"/>
        </w:rPr>
        <w:t>__</w:t>
      </w:r>
      <w:r w:rsidR="00CF71E8">
        <w:rPr>
          <w:rFonts w:cs="Times"/>
          <w:i/>
          <w:iCs/>
          <w:sz w:val="18"/>
          <w:szCs w:val="18"/>
          <w:lang w:val="en-US"/>
        </w:rPr>
        <w:br/>
      </w:r>
      <w:r w:rsidR="00CF71E8" w:rsidRPr="00CF71E8">
        <w:rPr>
          <w:rFonts w:cs="Times"/>
          <w:i/>
          <w:iCs/>
          <w:sz w:val="8"/>
          <w:szCs w:val="8"/>
          <w:lang w:val="en-US"/>
        </w:rPr>
        <w:br/>
      </w:r>
      <w:r w:rsidR="00750DCD" w:rsidRPr="00750DCD">
        <w:rPr>
          <w:rFonts w:eastAsia="MS Mincho" w:cs="MS Mincho"/>
          <w:b/>
          <w:bCs/>
          <w:color w:val="12860D"/>
          <w:sz w:val="18"/>
          <w:szCs w:val="18"/>
          <w:lang w:val="en-US"/>
        </w:rPr>
        <w:t>For Apprentices Only</w:t>
      </w:r>
      <w:r w:rsidR="00750DCD">
        <w:rPr>
          <w:rFonts w:ascii="MS Mincho" w:eastAsia="MS Mincho" w:hAnsi="MS Mincho" w:cs="MS Mincho"/>
          <w:b/>
          <w:bCs/>
          <w:color w:val="12860D"/>
          <w:sz w:val="18"/>
          <w:szCs w:val="18"/>
          <w:lang w:val="en-US"/>
        </w:rPr>
        <w:t xml:space="preserve"> </w:t>
      </w:r>
    </w:p>
    <w:p w14:paraId="2FB7CA29" w14:textId="7D629738" w:rsidR="00750DCD" w:rsidRPr="00750DCD" w:rsidRDefault="003E24B2" w:rsidP="00750DCD">
      <w:pPr>
        <w:widowControl w:val="0"/>
        <w:autoSpaceDE w:val="0"/>
        <w:autoSpaceDN w:val="0"/>
        <w:adjustRightInd w:val="0"/>
        <w:spacing w:before="120" w:after="120"/>
        <w:jc w:val="both"/>
        <w:rPr>
          <w:rFonts w:cs="Times"/>
          <w:sz w:val="2"/>
          <w:szCs w:val="2"/>
          <w:lang w:val="en-US"/>
        </w:rPr>
      </w:pPr>
      <w:r w:rsidRPr="00E668D3">
        <w:rPr>
          <w:rFonts w:ascii="MS Mincho" w:eastAsia="MS Mincho" w:hAnsi="MS Mincho" w:cs="MS Mincho" w:hint="eastAsia"/>
          <w:b/>
          <w:bCs/>
          <w:color w:val="12860D"/>
          <w:sz w:val="18"/>
          <w:szCs w:val="18"/>
          <w:lang w:val="en-US"/>
        </w:rPr>
        <w:t>☐</w:t>
      </w:r>
      <w:r>
        <w:rPr>
          <w:rFonts w:ascii="MS Gothic" w:eastAsia="MS Gothic" w:cs="Times"/>
          <w:sz w:val="18"/>
          <w:szCs w:val="18"/>
          <w:lang w:val="en-US"/>
        </w:rPr>
        <w:t xml:space="preserve"> </w:t>
      </w:r>
      <w:r w:rsidR="00CE7E36" w:rsidRPr="00E668D3">
        <w:rPr>
          <w:rFonts w:cs="Times"/>
          <w:sz w:val="18"/>
          <w:szCs w:val="18"/>
          <w:lang w:val="en-US"/>
        </w:rPr>
        <w:t xml:space="preserve">You are employed as an apprentice and your apprenticeship </w:t>
      </w:r>
      <w:r w:rsidR="00A45F4E">
        <w:rPr>
          <w:rFonts w:cs="Times"/>
          <w:sz w:val="18"/>
          <w:szCs w:val="18"/>
          <w:lang w:val="en-US"/>
        </w:rPr>
        <w:t>may</w:t>
      </w:r>
      <w:r w:rsidR="00CE7E36" w:rsidRPr="00E668D3">
        <w:rPr>
          <w:rFonts w:cs="Times"/>
          <w:sz w:val="18"/>
          <w:szCs w:val="18"/>
          <w:lang w:val="en-US"/>
        </w:rPr>
        <w:t xml:space="preserve"> terminate upon completion of your </w:t>
      </w:r>
      <w:r>
        <w:rPr>
          <w:rFonts w:cs="Times"/>
          <w:sz w:val="18"/>
          <w:szCs w:val="18"/>
          <w:lang w:val="en-US"/>
        </w:rPr>
        <w:br/>
        <w:t xml:space="preserve">    </w:t>
      </w:r>
      <w:r w:rsidR="00CE7E36" w:rsidRPr="00E668D3">
        <w:rPr>
          <w:rFonts w:cs="Times"/>
          <w:sz w:val="18"/>
          <w:szCs w:val="18"/>
          <w:lang w:val="en-US"/>
        </w:rPr>
        <w:t xml:space="preserve">apprenticeship in line with the JIB </w:t>
      </w:r>
      <w:r w:rsidR="00A45F4E">
        <w:rPr>
          <w:rFonts w:cs="Times"/>
          <w:sz w:val="18"/>
          <w:szCs w:val="18"/>
          <w:lang w:val="en-US"/>
        </w:rPr>
        <w:t>Apprenticeship</w:t>
      </w:r>
      <w:r w:rsidR="00CE7E36" w:rsidRPr="00E668D3">
        <w:rPr>
          <w:rFonts w:cs="Times"/>
          <w:sz w:val="18"/>
          <w:szCs w:val="18"/>
          <w:lang w:val="en-US"/>
        </w:rPr>
        <w:t xml:space="preserve"> Scheme. </w:t>
      </w:r>
      <w:r w:rsidR="00194263">
        <w:rPr>
          <w:rFonts w:cs="Times"/>
          <w:sz w:val="18"/>
          <w:szCs w:val="18"/>
          <w:lang w:val="en-US"/>
        </w:rPr>
        <w:t xml:space="preserve">As an apprentice the following applies: </w:t>
      </w:r>
      <w:r w:rsidR="00CF71E8" w:rsidRPr="00CF71E8">
        <w:rPr>
          <w:rFonts w:cs="Times"/>
          <w:i/>
          <w:iCs/>
          <w:sz w:val="8"/>
          <w:szCs w:val="8"/>
          <w:lang w:val="en-US"/>
        </w:rPr>
        <w:br/>
      </w:r>
    </w:p>
    <w:p w14:paraId="38D34F0D" w14:textId="77777777" w:rsidR="00E36349" w:rsidRDefault="00E36349" w:rsidP="00750DCD">
      <w:pPr>
        <w:widowControl w:val="0"/>
        <w:autoSpaceDE w:val="0"/>
        <w:autoSpaceDN w:val="0"/>
        <w:adjustRightInd w:val="0"/>
        <w:spacing w:before="120" w:after="120"/>
        <w:jc w:val="both"/>
        <w:rPr>
          <w:rFonts w:cs="Times"/>
          <w:sz w:val="18"/>
          <w:szCs w:val="18"/>
          <w:lang w:val="en-US"/>
        </w:rPr>
      </w:pPr>
      <w:r>
        <w:rPr>
          <w:rFonts w:cs="Times"/>
          <w:sz w:val="18"/>
          <w:szCs w:val="18"/>
          <w:lang w:val="en-US"/>
        </w:rPr>
        <w:t xml:space="preserve">Apprenticeship start date: _______________ </w:t>
      </w:r>
      <w:r w:rsidR="00CE7E36" w:rsidRPr="00E668D3">
        <w:rPr>
          <w:rFonts w:cs="Times"/>
          <w:sz w:val="18"/>
          <w:szCs w:val="18"/>
          <w:lang w:val="en-US"/>
        </w:rPr>
        <w:t xml:space="preserve">Your estimated </w:t>
      </w:r>
      <w:r w:rsidR="003E24B2">
        <w:rPr>
          <w:rFonts w:cs="Times"/>
          <w:sz w:val="18"/>
          <w:szCs w:val="18"/>
          <w:lang w:val="en-US"/>
        </w:rPr>
        <w:t>completion of learning date is</w:t>
      </w:r>
      <w:r w:rsidR="00CF71E8">
        <w:rPr>
          <w:rFonts w:cs="Times"/>
          <w:sz w:val="18"/>
          <w:szCs w:val="18"/>
          <w:lang w:val="en-US"/>
        </w:rPr>
        <w:t>:</w:t>
      </w:r>
      <w:r w:rsidR="005056F9">
        <w:rPr>
          <w:rFonts w:cs="Times"/>
          <w:sz w:val="18"/>
          <w:szCs w:val="18"/>
          <w:lang w:val="en-US"/>
        </w:rPr>
        <w:t xml:space="preserve">  ___________________</w:t>
      </w:r>
      <w:r w:rsidR="00CF71E8">
        <w:rPr>
          <w:rFonts w:cs="Times"/>
          <w:sz w:val="18"/>
          <w:szCs w:val="18"/>
          <w:lang w:val="en-US"/>
        </w:rPr>
        <w:br/>
      </w:r>
      <w:r w:rsidR="00CF71E8" w:rsidRPr="00CF71E8">
        <w:rPr>
          <w:rFonts w:cs="Times"/>
          <w:sz w:val="8"/>
          <w:szCs w:val="8"/>
          <w:lang w:val="en-US"/>
        </w:rPr>
        <w:br/>
      </w:r>
      <w:r w:rsidR="00CE7E36" w:rsidRPr="00E668D3">
        <w:rPr>
          <w:rFonts w:cs="Times"/>
          <w:sz w:val="18"/>
          <w:szCs w:val="18"/>
          <w:lang w:val="en-US"/>
        </w:rPr>
        <w:t xml:space="preserve">The skill, trade or occupation for which you </w:t>
      </w:r>
      <w:r w:rsidR="00194263">
        <w:rPr>
          <w:rFonts w:cs="Times"/>
          <w:sz w:val="18"/>
          <w:szCs w:val="18"/>
          <w:lang w:val="en-US"/>
        </w:rPr>
        <w:t>are employed as</w:t>
      </w:r>
      <w:r w:rsidR="00CE7E36" w:rsidRPr="00E668D3">
        <w:rPr>
          <w:rFonts w:cs="Times"/>
          <w:sz w:val="18"/>
          <w:szCs w:val="18"/>
          <w:lang w:val="en-US"/>
        </w:rPr>
        <w:t xml:space="preserve"> </w:t>
      </w:r>
      <w:r w:rsidR="00194263">
        <w:rPr>
          <w:rFonts w:cs="Times"/>
          <w:sz w:val="18"/>
          <w:szCs w:val="18"/>
          <w:lang w:val="en-US"/>
        </w:rPr>
        <w:t>an apprentice</w:t>
      </w:r>
      <w:r w:rsidR="003E24B2">
        <w:rPr>
          <w:rFonts w:cs="Times"/>
          <w:sz w:val="18"/>
          <w:szCs w:val="18"/>
          <w:lang w:val="en-US"/>
        </w:rPr>
        <w:t>:</w:t>
      </w:r>
      <w:r w:rsidR="00E8051C">
        <w:rPr>
          <w:rFonts w:cs="Times"/>
          <w:sz w:val="18"/>
          <w:szCs w:val="18"/>
          <w:lang w:val="en-US"/>
        </w:rPr>
        <w:t xml:space="preserve">  _______________________</w:t>
      </w:r>
      <w:r w:rsidR="005056F9">
        <w:rPr>
          <w:rFonts w:cs="Times"/>
          <w:sz w:val="18"/>
          <w:szCs w:val="18"/>
          <w:lang w:val="en-US"/>
        </w:rPr>
        <w:t>__</w:t>
      </w:r>
      <w:r w:rsidR="00194263">
        <w:rPr>
          <w:rFonts w:cs="Times"/>
          <w:sz w:val="18"/>
          <w:szCs w:val="18"/>
          <w:lang w:val="en-US"/>
        </w:rPr>
        <w:t>__</w:t>
      </w:r>
      <w:r w:rsidR="00750DCD">
        <w:rPr>
          <w:rFonts w:cs="Times"/>
          <w:sz w:val="18"/>
          <w:szCs w:val="18"/>
          <w:lang w:val="en-US"/>
        </w:rPr>
        <w:t>__</w:t>
      </w:r>
      <w:r>
        <w:rPr>
          <w:rFonts w:cs="Times"/>
          <w:sz w:val="18"/>
          <w:szCs w:val="18"/>
          <w:lang w:val="en-US"/>
        </w:rPr>
        <w:t>___</w:t>
      </w:r>
    </w:p>
    <w:p w14:paraId="1D8C7C7E" w14:textId="77777777" w:rsidR="00CF71E8" w:rsidRPr="00750DCD" w:rsidRDefault="00E36349" w:rsidP="00750DCD">
      <w:pPr>
        <w:widowControl w:val="0"/>
        <w:autoSpaceDE w:val="0"/>
        <w:autoSpaceDN w:val="0"/>
        <w:adjustRightInd w:val="0"/>
        <w:spacing w:before="120" w:after="120"/>
        <w:jc w:val="both"/>
        <w:rPr>
          <w:rFonts w:cs="Times"/>
          <w:sz w:val="18"/>
          <w:szCs w:val="18"/>
          <w:lang w:val="en-US"/>
        </w:rPr>
      </w:pPr>
      <w:r>
        <w:rPr>
          <w:rFonts w:cs="Times"/>
          <w:sz w:val="18"/>
          <w:szCs w:val="18"/>
          <w:lang w:val="en-US"/>
        </w:rPr>
        <w:t xml:space="preserve">Relevant apprenticeship framework / standard and level: _______________________________________________ </w:t>
      </w:r>
      <w:r w:rsidR="00CF71E8">
        <w:rPr>
          <w:rFonts w:cs="Times"/>
          <w:sz w:val="18"/>
          <w:szCs w:val="18"/>
          <w:lang w:val="en-US"/>
        </w:rPr>
        <w:br/>
      </w:r>
      <w:r w:rsidR="00CF71E8" w:rsidRPr="00CF71E8">
        <w:rPr>
          <w:rFonts w:cs="Times"/>
          <w:sz w:val="8"/>
          <w:szCs w:val="8"/>
          <w:lang w:val="en-US"/>
        </w:rPr>
        <w:br/>
      </w:r>
      <w:r w:rsidR="00750DCD">
        <w:rPr>
          <w:rFonts w:cs="Times"/>
          <w:spacing w:val="-6"/>
          <w:sz w:val="18"/>
          <w:szCs w:val="18"/>
          <w:lang w:val="en-US"/>
        </w:rPr>
        <w:t>Apprentices</w:t>
      </w:r>
      <w:r w:rsidR="00194263">
        <w:rPr>
          <w:rFonts w:cs="Times"/>
          <w:spacing w:val="-6"/>
          <w:sz w:val="18"/>
          <w:szCs w:val="18"/>
          <w:lang w:val="en-US"/>
        </w:rPr>
        <w:t xml:space="preserve"> are</w:t>
      </w:r>
      <w:r w:rsidR="00CE7E36" w:rsidRPr="00C22934">
        <w:rPr>
          <w:rFonts w:cs="Times"/>
          <w:spacing w:val="-6"/>
          <w:sz w:val="18"/>
          <w:szCs w:val="18"/>
          <w:lang w:val="en-US"/>
        </w:rPr>
        <w:t xml:space="preserve"> employed under </w:t>
      </w:r>
      <w:r w:rsidR="005056F9" w:rsidRPr="00C22934">
        <w:rPr>
          <w:rFonts w:cs="Times"/>
          <w:spacing w:val="-6"/>
          <w:sz w:val="18"/>
          <w:szCs w:val="18"/>
          <w:lang w:val="en-US"/>
        </w:rPr>
        <w:t>t</w:t>
      </w:r>
      <w:r w:rsidR="003E24B2" w:rsidRPr="00C22934">
        <w:rPr>
          <w:rFonts w:cs="Times"/>
          <w:spacing w:val="-6"/>
          <w:sz w:val="18"/>
          <w:szCs w:val="18"/>
          <w:lang w:val="en-US"/>
        </w:rPr>
        <w:t>he JIB 201</w:t>
      </w:r>
      <w:r w:rsidR="00572FA5">
        <w:rPr>
          <w:rFonts w:cs="Times"/>
          <w:spacing w:val="-6"/>
          <w:sz w:val="18"/>
          <w:szCs w:val="18"/>
          <w:lang w:val="en-US"/>
        </w:rPr>
        <w:t>7</w:t>
      </w:r>
      <w:r w:rsidR="003E24B2" w:rsidRPr="00C22934">
        <w:rPr>
          <w:rFonts w:cs="Times"/>
          <w:spacing w:val="-6"/>
          <w:sz w:val="18"/>
          <w:szCs w:val="18"/>
          <w:lang w:val="en-US"/>
        </w:rPr>
        <w:t xml:space="preserve"> </w:t>
      </w:r>
      <w:r w:rsidR="00572FA5">
        <w:rPr>
          <w:rFonts w:cs="Times"/>
          <w:spacing w:val="-6"/>
          <w:sz w:val="18"/>
          <w:szCs w:val="18"/>
          <w:lang w:val="en-US"/>
        </w:rPr>
        <w:t>Apprenticeship</w:t>
      </w:r>
      <w:r w:rsidR="003E24B2" w:rsidRPr="00C22934">
        <w:rPr>
          <w:rFonts w:cs="Times"/>
          <w:spacing w:val="-6"/>
          <w:sz w:val="18"/>
          <w:szCs w:val="18"/>
          <w:lang w:val="en-US"/>
        </w:rPr>
        <w:t xml:space="preserve"> Scheme for Electrotechnical and Allied Trades Apprentices</w:t>
      </w:r>
      <w:r w:rsidR="005056F9" w:rsidRPr="00C22934">
        <w:rPr>
          <w:rFonts w:cs="Times"/>
          <w:spacing w:val="-6"/>
          <w:sz w:val="18"/>
          <w:szCs w:val="18"/>
          <w:lang w:val="en-US"/>
        </w:rPr>
        <w:t>.</w:t>
      </w:r>
      <w:r w:rsidR="00C27016">
        <w:rPr>
          <w:rFonts w:cs="Times"/>
          <w:spacing w:val="-6"/>
          <w:sz w:val="18"/>
          <w:szCs w:val="18"/>
          <w:lang w:val="en-US"/>
        </w:rPr>
        <w:t xml:space="preserve"> This Agreement for apprenticeship is governed by the laws of England and Wales. </w:t>
      </w:r>
    </w:p>
    <w:p w14:paraId="3190AE4A" w14:textId="77777777" w:rsidR="009236F2" w:rsidRDefault="009236F2" w:rsidP="00CF71E8">
      <w:pPr>
        <w:widowControl w:val="0"/>
        <w:autoSpaceDE w:val="0"/>
        <w:autoSpaceDN w:val="0"/>
        <w:adjustRightInd w:val="0"/>
        <w:spacing w:after="240"/>
        <w:rPr>
          <w:rFonts w:cs="Times"/>
          <w:b/>
          <w:bCs/>
          <w:color w:val="12860D"/>
          <w:sz w:val="24"/>
          <w:szCs w:val="24"/>
          <w:lang w:val="en-US"/>
        </w:rPr>
      </w:pPr>
    </w:p>
    <w:p w14:paraId="167B0F6C" w14:textId="77777777" w:rsidR="004758C1" w:rsidRPr="004758C1" w:rsidRDefault="00AB541F" w:rsidP="00CF71E8">
      <w:pPr>
        <w:widowControl w:val="0"/>
        <w:autoSpaceDE w:val="0"/>
        <w:autoSpaceDN w:val="0"/>
        <w:adjustRightInd w:val="0"/>
        <w:spacing w:after="240"/>
        <w:rPr>
          <w:rFonts w:cs="Times"/>
          <w:sz w:val="8"/>
          <w:szCs w:val="8"/>
          <w:lang w:val="en-US"/>
        </w:rPr>
      </w:pPr>
      <w:r>
        <w:rPr>
          <w:rFonts w:cs="Arial"/>
          <w:bCs/>
          <w:i/>
          <w:noProof/>
          <w:color w:val="A877C7"/>
          <w:sz w:val="60"/>
          <w:szCs w:val="60"/>
          <w:lang w:val="en-US"/>
        </w:rPr>
        <mc:AlternateContent>
          <mc:Choice Requires="wps">
            <w:drawing>
              <wp:anchor distT="4294967295" distB="4294967295" distL="114300" distR="114300" simplePos="0" relativeHeight="251682816" behindDoc="0" locked="0" layoutInCell="1" allowOverlap="1" wp14:anchorId="714C3206" wp14:editId="1327FE2D">
                <wp:simplePos x="0" y="0"/>
                <wp:positionH relativeFrom="column">
                  <wp:posOffset>-227965</wp:posOffset>
                </wp:positionH>
                <wp:positionV relativeFrom="paragraph">
                  <wp:posOffset>1262379</wp:posOffset>
                </wp:positionV>
                <wp:extent cx="7200900"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200900" cy="0"/>
                        </a:xfrm>
                        <a:prstGeom prst="line">
                          <a:avLst/>
                        </a:prstGeom>
                        <a:ln>
                          <a:solidFill>
                            <a:schemeClr val="accent3">
                              <a:lumMod val="75000"/>
                            </a:schemeClr>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9F50A86" id="Straight Connector 18" o:spid="_x0000_s1026" style="position:absolute;flip:x;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7.95pt,99.4pt" to="549.05pt,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" strokecolor="#76923c [2406]">
                <o:lock v:ext="edit" shapetype="f"/>
              </v:line>
            </w:pict>
          </mc:Fallback>
        </mc:AlternateContent>
      </w:r>
      <w:r w:rsidR="00CF71E8">
        <w:rPr>
          <w:rFonts w:cs="Times"/>
          <w:b/>
          <w:bCs/>
          <w:color w:val="12860D"/>
          <w:sz w:val="24"/>
          <w:szCs w:val="24"/>
          <w:lang w:val="en-US"/>
        </w:rPr>
        <w:t>4</w:t>
      </w:r>
      <w:r w:rsidR="004758C1" w:rsidRPr="004758C1">
        <w:rPr>
          <w:rFonts w:cs="Times"/>
          <w:b/>
          <w:bCs/>
          <w:color w:val="12860D"/>
          <w:sz w:val="24"/>
          <w:szCs w:val="24"/>
          <w:lang w:val="en-US"/>
        </w:rPr>
        <w:t>. WORKING HOURS</w:t>
      </w:r>
      <w:r w:rsidR="004758C1">
        <w:rPr>
          <w:rFonts w:cs="Times"/>
          <w:b/>
          <w:bCs/>
          <w:color w:val="12860D"/>
          <w:sz w:val="24"/>
          <w:szCs w:val="24"/>
          <w:lang w:val="en-US"/>
        </w:rPr>
        <w:br/>
      </w:r>
      <w:r w:rsidR="004758C1" w:rsidRPr="004758C1">
        <w:rPr>
          <w:rFonts w:cs="Times"/>
          <w:b/>
          <w:bCs/>
          <w:color w:val="12860D"/>
          <w:sz w:val="8"/>
          <w:szCs w:val="8"/>
          <w:lang w:val="en-US"/>
        </w:rPr>
        <w:br/>
      </w:r>
      <w:r w:rsidR="004758C1" w:rsidRPr="00750DCD">
        <w:rPr>
          <w:rFonts w:cs="Times"/>
          <w:i/>
          <w:sz w:val="18"/>
          <w:szCs w:val="18"/>
          <w:lang w:val="en-US"/>
        </w:rPr>
        <w:t>(Please tick as appropriate)</w:t>
      </w:r>
      <w:r w:rsidR="004758C1">
        <w:rPr>
          <w:rFonts w:cs="Times"/>
          <w:b/>
          <w:bCs/>
          <w:color w:val="12860D"/>
          <w:sz w:val="24"/>
          <w:szCs w:val="24"/>
          <w:lang w:val="en-US"/>
        </w:rPr>
        <w:br/>
      </w:r>
      <w:r w:rsidR="004758C1" w:rsidRPr="004758C1">
        <w:rPr>
          <w:rFonts w:cs="Times"/>
          <w:b/>
          <w:bCs/>
          <w:color w:val="12860D"/>
          <w:sz w:val="8"/>
          <w:szCs w:val="8"/>
          <w:lang w:val="en-US"/>
        </w:rPr>
        <w:br/>
      </w:r>
      <w:r w:rsidR="004758C1" w:rsidRPr="00E668D3">
        <w:rPr>
          <w:rFonts w:cs="Times" w:hint="eastAsia"/>
          <w:b/>
          <w:bCs/>
          <w:color w:val="12860D"/>
          <w:sz w:val="18"/>
          <w:szCs w:val="18"/>
          <w:lang w:val="en-US"/>
        </w:rPr>
        <w:t>☐</w:t>
      </w:r>
      <w:r w:rsidR="004758C1">
        <w:rPr>
          <w:rFonts w:ascii="MS Gothic" w:eastAsia="MS Gothic" w:cs="Times"/>
          <w:sz w:val="18"/>
          <w:szCs w:val="18"/>
          <w:lang w:val="en-US"/>
        </w:rPr>
        <w:t xml:space="preserve"> </w:t>
      </w:r>
      <w:r w:rsidR="004758C1" w:rsidRPr="004758C1">
        <w:rPr>
          <w:rFonts w:cs="Times"/>
          <w:sz w:val="18"/>
          <w:szCs w:val="18"/>
          <w:lang w:val="en-US"/>
        </w:rPr>
        <w:t xml:space="preserve">You are </w:t>
      </w:r>
      <w:r w:rsidR="00572FA5">
        <w:rPr>
          <w:rFonts w:cs="Times"/>
          <w:sz w:val="18"/>
          <w:szCs w:val="18"/>
          <w:lang w:val="en-US"/>
        </w:rPr>
        <w:t>contracted</w:t>
      </w:r>
      <w:r w:rsidR="004758C1" w:rsidRPr="004758C1">
        <w:rPr>
          <w:rFonts w:cs="Times"/>
          <w:sz w:val="18"/>
          <w:szCs w:val="18"/>
          <w:lang w:val="en-US"/>
        </w:rPr>
        <w:t xml:space="preserve"> to work 37.5 hours per week. This is normally Monday to Friday, 7.5 hours per day</w:t>
      </w:r>
      <w:r w:rsidR="00194263">
        <w:rPr>
          <w:rFonts w:cs="Times"/>
          <w:sz w:val="18"/>
          <w:szCs w:val="18"/>
          <w:lang w:val="en-US"/>
        </w:rPr>
        <w:t>,</w:t>
      </w:r>
      <w:r w:rsidR="004758C1" w:rsidRPr="004758C1">
        <w:rPr>
          <w:rFonts w:cs="Times"/>
          <w:sz w:val="18"/>
          <w:szCs w:val="18"/>
          <w:lang w:val="en-US"/>
        </w:rPr>
        <w:t xml:space="preserve"> although </w:t>
      </w:r>
      <w:r w:rsidR="004758C1">
        <w:rPr>
          <w:rFonts w:cs="Times"/>
          <w:sz w:val="18"/>
          <w:szCs w:val="18"/>
          <w:lang w:val="en-US"/>
        </w:rPr>
        <w:br/>
        <w:t xml:space="preserve">    </w:t>
      </w:r>
      <w:r w:rsidR="004758C1" w:rsidRPr="004758C1">
        <w:rPr>
          <w:rFonts w:cs="Times"/>
          <w:sz w:val="18"/>
          <w:szCs w:val="18"/>
          <w:lang w:val="en-US"/>
        </w:rPr>
        <w:t xml:space="preserve">this may be varied (NWR 3.1) </w:t>
      </w:r>
      <w:r w:rsidR="00CF71E8">
        <w:rPr>
          <w:rFonts w:cs="Times"/>
          <w:sz w:val="18"/>
          <w:szCs w:val="18"/>
          <w:lang w:val="en-US"/>
        </w:rPr>
        <w:br/>
      </w:r>
      <w:r w:rsidR="00CF71E8" w:rsidRPr="00CF71E8">
        <w:rPr>
          <w:rFonts w:cs="Times"/>
          <w:sz w:val="8"/>
          <w:szCs w:val="8"/>
          <w:lang w:val="en-US"/>
        </w:rPr>
        <w:br/>
      </w:r>
      <w:r w:rsidR="004758C1" w:rsidRPr="00E668D3">
        <w:rPr>
          <w:rFonts w:cs="Times" w:hint="eastAsia"/>
          <w:b/>
          <w:bCs/>
          <w:color w:val="12860D"/>
          <w:sz w:val="18"/>
          <w:szCs w:val="18"/>
          <w:lang w:val="en-US"/>
        </w:rPr>
        <w:t>☐</w:t>
      </w:r>
      <w:r w:rsidR="004758C1">
        <w:rPr>
          <w:rFonts w:ascii="MS Gothic" w:eastAsia="MS Gothic" w:cs="Times"/>
          <w:sz w:val="18"/>
          <w:szCs w:val="18"/>
          <w:lang w:val="en-US"/>
        </w:rPr>
        <w:t xml:space="preserve"> </w:t>
      </w:r>
      <w:r w:rsidR="004758C1" w:rsidRPr="004758C1">
        <w:rPr>
          <w:rFonts w:cs="Times"/>
          <w:sz w:val="18"/>
          <w:szCs w:val="18"/>
          <w:lang w:val="en-US"/>
        </w:rPr>
        <w:t>You are employed on a part</w:t>
      </w:r>
      <w:r w:rsidR="00750DCD">
        <w:rPr>
          <w:rFonts w:cs="Times"/>
          <w:sz w:val="18"/>
          <w:szCs w:val="18"/>
          <w:lang w:val="en-US"/>
        </w:rPr>
        <w:t>-</w:t>
      </w:r>
      <w:r w:rsidR="004758C1" w:rsidRPr="004758C1">
        <w:rPr>
          <w:rFonts w:cs="Times"/>
          <w:sz w:val="18"/>
          <w:szCs w:val="18"/>
          <w:lang w:val="en-US"/>
        </w:rPr>
        <w:t xml:space="preserve">time basis and you will be required to work </w:t>
      </w:r>
      <w:r w:rsidR="00E8051C">
        <w:rPr>
          <w:rFonts w:cs="Times"/>
          <w:sz w:val="18"/>
          <w:szCs w:val="18"/>
          <w:lang w:val="en-US"/>
        </w:rPr>
        <w:t xml:space="preserve"> ________   </w:t>
      </w:r>
      <w:r w:rsidR="004758C1" w:rsidRPr="004758C1">
        <w:rPr>
          <w:rFonts w:cs="Times"/>
          <w:sz w:val="18"/>
          <w:szCs w:val="18"/>
          <w:lang w:val="en-US"/>
        </w:rPr>
        <w:t>hours per week.</w:t>
      </w:r>
      <w:r w:rsidR="00CF71E8">
        <w:rPr>
          <w:rFonts w:cs="Times"/>
          <w:sz w:val="18"/>
          <w:szCs w:val="18"/>
          <w:lang w:val="en-US"/>
        </w:rPr>
        <w:br/>
      </w:r>
      <w:r w:rsidR="00CF71E8" w:rsidRPr="00CF71E8">
        <w:rPr>
          <w:rFonts w:cs="Times"/>
          <w:sz w:val="8"/>
          <w:szCs w:val="8"/>
          <w:lang w:val="en-US"/>
        </w:rPr>
        <w:br/>
      </w:r>
      <w:r w:rsidR="00750DCD">
        <w:rPr>
          <w:rFonts w:cs="Times"/>
          <w:sz w:val="18"/>
          <w:szCs w:val="18"/>
          <w:lang w:val="en-US"/>
        </w:rPr>
        <w:t>If part-time, y</w:t>
      </w:r>
      <w:r w:rsidR="004758C1" w:rsidRPr="004758C1">
        <w:rPr>
          <w:rFonts w:cs="Times"/>
          <w:sz w:val="18"/>
          <w:szCs w:val="18"/>
          <w:lang w:val="en-US"/>
        </w:rPr>
        <w:t>our days of work will be</w:t>
      </w:r>
      <w:r w:rsidR="004758C1">
        <w:rPr>
          <w:rFonts w:cs="Times"/>
          <w:sz w:val="18"/>
          <w:szCs w:val="18"/>
          <w:lang w:val="en-US"/>
        </w:rPr>
        <w:t>:</w:t>
      </w:r>
      <w:r w:rsidR="00E8051C">
        <w:rPr>
          <w:rFonts w:cs="Times"/>
          <w:sz w:val="18"/>
          <w:szCs w:val="18"/>
          <w:lang w:val="en-US"/>
        </w:rPr>
        <w:t xml:space="preserve"> ____________________________________________________________</w:t>
      </w:r>
      <w:r w:rsidR="004758C1">
        <w:rPr>
          <w:rFonts w:cs="Times"/>
          <w:sz w:val="18"/>
          <w:szCs w:val="18"/>
          <w:lang w:val="en-US"/>
        </w:rPr>
        <w:br/>
      </w:r>
    </w:p>
    <w:p w14:paraId="0A0B611A" w14:textId="77777777" w:rsidR="00750DCD" w:rsidRDefault="004758C1" w:rsidP="00750DCD">
      <w:pPr>
        <w:widowControl w:val="0"/>
        <w:autoSpaceDE w:val="0"/>
        <w:autoSpaceDN w:val="0"/>
        <w:adjustRightInd w:val="0"/>
        <w:spacing w:after="120"/>
        <w:jc w:val="both"/>
        <w:rPr>
          <w:rFonts w:cs="Times"/>
          <w:b/>
          <w:bCs/>
          <w:color w:val="12860D"/>
          <w:sz w:val="24"/>
          <w:szCs w:val="24"/>
          <w:lang w:val="en-US"/>
        </w:rPr>
      </w:pPr>
      <w:r w:rsidRPr="004758C1">
        <w:rPr>
          <w:rFonts w:cs="Times"/>
          <w:b/>
          <w:bCs/>
          <w:color w:val="12860D"/>
          <w:sz w:val="24"/>
          <w:szCs w:val="24"/>
          <w:lang w:val="en-US"/>
        </w:rPr>
        <w:t>5. OVERTIME</w:t>
      </w:r>
    </w:p>
    <w:p w14:paraId="7198E521" w14:textId="77777777" w:rsidR="004758C1" w:rsidRPr="004758C1" w:rsidRDefault="004758C1" w:rsidP="00750DCD">
      <w:pPr>
        <w:widowControl w:val="0"/>
        <w:autoSpaceDE w:val="0"/>
        <w:autoSpaceDN w:val="0"/>
        <w:adjustRightInd w:val="0"/>
        <w:spacing w:after="240"/>
        <w:jc w:val="both"/>
        <w:rPr>
          <w:rFonts w:cs="Times"/>
          <w:b/>
          <w:bCs/>
          <w:color w:val="12860D"/>
          <w:sz w:val="24"/>
          <w:szCs w:val="24"/>
          <w:lang w:val="en-US"/>
        </w:rPr>
      </w:pPr>
      <w:r w:rsidRPr="004758C1">
        <w:rPr>
          <w:rFonts w:cs="Times"/>
          <w:sz w:val="18"/>
          <w:szCs w:val="18"/>
          <w:lang w:val="en-US"/>
        </w:rPr>
        <w:t>Overtime is paid after 37.5 hours are worked in the working week (NWR 8) and this is paid at time and a half in general. Double time will apply after the first 6 hours worked on a Saturday, or after 3pm (whichever comes first)</w:t>
      </w:r>
      <w:r w:rsidR="00572FA5">
        <w:rPr>
          <w:rFonts w:cs="Times"/>
          <w:sz w:val="18"/>
          <w:szCs w:val="18"/>
          <w:lang w:val="en-US"/>
        </w:rPr>
        <w:t>,</w:t>
      </w:r>
      <w:r w:rsidRPr="004758C1">
        <w:rPr>
          <w:rFonts w:cs="Times"/>
          <w:sz w:val="18"/>
          <w:szCs w:val="18"/>
          <w:lang w:val="en-US"/>
        </w:rPr>
        <w:t xml:space="preserve"> until the normal start time on a Monday morning (NWR 8.2).</w:t>
      </w:r>
    </w:p>
    <w:p w14:paraId="119B1628" w14:textId="77777777" w:rsidR="004758C1" w:rsidRDefault="00AB541F" w:rsidP="004758C1">
      <w:pPr>
        <w:widowControl w:val="0"/>
        <w:autoSpaceDE w:val="0"/>
        <w:autoSpaceDN w:val="0"/>
        <w:adjustRightInd w:val="0"/>
        <w:spacing w:after="240"/>
        <w:rPr>
          <w:rFonts w:cs="Times"/>
          <w:sz w:val="18"/>
          <w:szCs w:val="18"/>
          <w:lang w:val="en-US"/>
        </w:rPr>
      </w:pPr>
      <w:r>
        <w:rPr>
          <w:rFonts w:cs="Arial"/>
          <w:bCs/>
          <w:i/>
          <w:noProof/>
          <w:color w:val="A877C7"/>
          <w:sz w:val="60"/>
          <w:szCs w:val="60"/>
          <w:lang w:val="en-US"/>
        </w:rPr>
        <mc:AlternateContent>
          <mc:Choice Requires="wps">
            <w:drawing>
              <wp:anchor distT="4294967295" distB="4294967295" distL="114300" distR="114300" simplePos="0" relativeHeight="251670528" behindDoc="0" locked="0" layoutInCell="1" allowOverlap="1" wp14:anchorId="004ED0B4" wp14:editId="6AA94063">
                <wp:simplePos x="0" y="0"/>
                <wp:positionH relativeFrom="column">
                  <wp:posOffset>-227965</wp:posOffset>
                </wp:positionH>
                <wp:positionV relativeFrom="paragraph">
                  <wp:posOffset>43179</wp:posOffset>
                </wp:positionV>
                <wp:extent cx="72009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200900" cy="0"/>
                        </a:xfrm>
                        <a:prstGeom prst="line">
                          <a:avLst/>
                        </a:prstGeom>
                        <a:ln>
                          <a:solidFill>
                            <a:schemeClr val="accent3">
                              <a:lumMod val="75000"/>
                            </a:schemeClr>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618786A" id="Straight Connector 11" o:spid="_x0000_s1026" style="position:absolute;flip:x;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7.95pt,3.4pt" to="549.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" strokecolor="#76923c [2406]">
                <o:lock v:ext="edit" shapetype="f"/>
              </v:line>
            </w:pict>
          </mc:Fallback>
        </mc:AlternateContent>
      </w:r>
      <w:r w:rsidR="004758C1">
        <w:rPr>
          <w:rFonts w:cs="Times"/>
          <w:sz w:val="18"/>
          <w:szCs w:val="18"/>
          <w:lang w:val="en-US"/>
        </w:rPr>
        <w:br/>
      </w:r>
      <w:r w:rsidR="004758C1" w:rsidRPr="004758C1">
        <w:rPr>
          <w:rFonts w:cs="Times"/>
          <w:b/>
          <w:bCs/>
          <w:color w:val="12860D"/>
          <w:sz w:val="24"/>
          <w:szCs w:val="24"/>
          <w:lang w:val="en-US"/>
        </w:rPr>
        <w:t>6. JOB TITLE</w:t>
      </w:r>
      <w:r w:rsidR="004758C1">
        <w:rPr>
          <w:rFonts w:cs="Times"/>
          <w:sz w:val="18"/>
          <w:szCs w:val="18"/>
          <w:lang w:val="en-US"/>
        </w:rPr>
        <w:br/>
      </w:r>
      <w:r w:rsidR="004758C1" w:rsidRPr="004758C1">
        <w:rPr>
          <w:rFonts w:cs="Times"/>
          <w:sz w:val="8"/>
          <w:szCs w:val="8"/>
          <w:lang w:val="en-US"/>
        </w:rPr>
        <w:br/>
      </w:r>
      <w:r w:rsidR="004758C1" w:rsidRPr="004758C1">
        <w:rPr>
          <w:rFonts w:cs="Times"/>
          <w:sz w:val="18"/>
          <w:szCs w:val="18"/>
          <w:lang w:val="en-US"/>
        </w:rPr>
        <w:t>You are employed as</w:t>
      </w:r>
      <w:r w:rsidR="00E8051C">
        <w:rPr>
          <w:rFonts w:cs="Times"/>
          <w:sz w:val="18"/>
          <w:szCs w:val="18"/>
          <w:lang w:val="en-US"/>
        </w:rPr>
        <w:t xml:space="preserve"> ___________________________________</w:t>
      </w:r>
      <w:r w:rsidR="004758C1">
        <w:rPr>
          <w:rFonts w:cs="Times"/>
          <w:sz w:val="18"/>
          <w:szCs w:val="18"/>
          <w:lang w:val="en-US"/>
        </w:rPr>
        <w:t xml:space="preserve"> </w:t>
      </w:r>
      <w:r w:rsidR="004758C1" w:rsidRPr="004758C1">
        <w:rPr>
          <w:rFonts w:cs="Times"/>
          <w:sz w:val="18"/>
          <w:szCs w:val="18"/>
          <w:lang w:val="en-US"/>
        </w:rPr>
        <w:t>as defined under Section 4 of the JIB Handbook.</w:t>
      </w:r>
    </w:p>
    <w:p w14:paraId="05ADB70E" w14:textId="77777777" w:rsidR="004758C1" w:rsidRPr="004758C1" w:rsidRDefault="00AB541F" w:rsidP="004758C1">
      <w:pPr>
        <w:widowControl w:val="0"/>
        <w:autoSpaceDE w:val="0"/>
        <w:autoSpaceDN w:val="0"/>
        <w:adjustRightInd w:val="0"/>
        <w:spacing w:after="240"/>
        <w:rPr>
          <w:rFonts w:cs="Times"/>
          <w:sz w:val="18"/>
          <w:szCs w:val="18"/>
          <w:lang w:val="en-US"/>
        </w:rPr>
      </w:pPr>
      <w:r>
        <w:rPr>
          <w:rFonts w:cs="Arial"/>
          <w:bCs/>
          <w:i/>
          <w:noProof/>
          <w:color w:val="A877C7"/>
          <w:sz w:val="60"/>
          <w:szCs w:val="60"/>
          <w:lang w:val="en-US"/>
        </w:rPr>
        <mc:AlternateContent>
          <mc:Choice Requires="wps">
            <w:drawing>
              <wp:anchor distT="4294967295" distB="4294967295" distL="114300" distR="114300" simplePos="0" relativeHeight="251672576" behindDoc="0" locked="0" layoutInCell="1" allowOverlap="1" wp14:anchorId="7A17FC3D" wp14:editId="0534BC6E">
                <wp:simplePos x="0" y="0"/>
                <wp:positionH relativeFrom="column">
                  <wp:posOffset>-227965</wp:posOffset>
                </wp:positionH>
                <wp:positionV relativeFrom="paragraph">
                  <wp:posOffset>52069</wp:posOffset>
                </wp:positionV>
                <wp:extent cx="720090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200900" cy="0"/>
                        </a:xfrm>
                        <a:prstGeom prst="line">
                          <a:avLst/>
                        </a:prstGeom>
                        <a:ln>
                          <a:solidFill>
                            <a:schemeClr val="accent3">
                              <a:lumMod val="75000"/>
                            </a:schemeClr>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6F049C6" id="Straight Connector 12" o:spid="_x0000_s1026" style="position:absolute;flip:x;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7.95pt,4.1pt" to="549.0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" strokecolor="#76923c [2406]">
                <o:lock v:ext="edit" shapetype="f"/>
              </v:line>
            </w:pict>
          </mc:Fallback>
        </mc:AlternateContent>
      </w:r>
      <w:r w:rsidR="004758C1">
        <w:rPr>
          <w:rFonts w:cs="Times"/>
          <w:sz w:val="18"/>
          <w:szCs w:val="18"/>
          <w:lang w:val="en-US"/>
        </w:rPr>
        <w:br/>
      </w:r>
      <w:r w:rsidR="004758C1" w:rsidRPr="004758C1">
        <w:rPr>
          <w:rFonts w:cs="Times"/>
          <w:b/>
          <w:bCs/>
          <w:color w:val="12860D"/>
          <w:sz w:val="24"/>
          <w:szCs w:val="24"/>
          <w:lang w:val="en-US"/>
        </w:rPr>
        <w:t>7. PAY</w:t>
      </w:r>
      <w:r w:rsidR="004758C1">
        <w:rPr>
          <w:rFonts w:cs="Times"/>
          <w:sz w:val="18"/>
          <w:szCs w:val="18"/>
          <w:lang w:val="en-US"/>
        </w:rPr>
        <w:br/>
      </w:r>
      <w:r w:rsidR="004758C1" w:rsidRPr="004758C1">
        <w:rPr>
          <w:rFonts w:cs="Times"/>
          <w:sz w:val="8"/>
          <w:szCs w:val="8"/>
          <w:lang w:val="en-US"/>
        </w:rPr>
        <w:br/>
      </w:r>
      <w:r w:rsidR="004758C1" w:rsidRPr="004758C1">
        <w:rPr>
          <w:rFonts w:cs="Times"/>
          <w:sz w:val="18"/>
          <w:szCs w:val="18"/>
          <w:lang w:val="en-US"/>
        </w:rPr>
        <w:t xml:space="preserve">Your current rate of pay </w:t>
      </w:r>
      <w:proofErr w:type="gramStart"/>
      <w:r w:rsidR="004758C1" w:rsidRPr="004758C1">
        <w:rPr>
          <w:rFonts w:cs="Times"/>
          <w:sz w:val="18"/>
          <w:szCs w:val="18"/>
          <w:lang w:val="en-US"/>
        </w:rPr>
        <w:t>is</w:t>
      </w:r>
      <w:r w:rsidR="004758C1">
        <w:rPr>
          <w:rFonts w:cs="Times"/>
          <w:sz w:val="18"/>
          <w:szCs w:val="18"/>
          <w:lang w:val="en-US"/>
        </w:rPr>
        <w:t xml:space="preserve"> </w:t>
      </w:r>
      <w:r w:rsidR="00C22934">
        <w:rPr>
          <w:rFonts w:cs="Times"/>
          <w:sz w:val="18"/>
          <w:szCs w:val="18"/>
          <w:lang w:val="en-US"/>
        </w:rPr>
        <w:t xml:space="preserve"> _</w:t>
      </w:r>
      <w:proofErr w:type="gramEnd"/>
      <w:r w:rsidR="00C22934">
        <w:rPr>
          <w:rFonts w:cs="Times"/>
          <w:sz w:val="18"/>
          <w:szCs w:val="18"/>
          <w:lang w:val="en-US"/>
        </w:rPr>
        <w:t>______________________</w:t>
      </w:r>
      <w:r w:rsidR="00E8051C">
        <w:rPr>
          <w:rFonts w:cs="Times"/>
          <w:sz w:val="18"/>
          <w:szCs w:val="18"/>
          <w:lang w:val="en-US"/>
        </w:rPr>
        <w:t xml:space="preserve"> </w:t>
      </w:r>
      <w:r w:rsidR="004758C1" w:rsidRPr="004758C1">
        <w:rPr>
          <w:rFonts w:cs="Times"/>
          <w:sz w:val="18"/>
          <w:szCs w:val="18"/>
          <w:lang w:val="en-US"/>
        </w:rPr>
        <w:t>subject to any future changes to the JIB Agreement.</w:t>
      </w:r>
      <w:r w:rsidR="004758C1">
        <w:rPr>
          <w:rFonts w:cs="Times"/>
          <w:sz w:val="18"/>
          <w:szCs w:val="18"/>
          <w:lang w:val="en-US"/>
        </w:rPr>
        <w:br/>
      </w:r>
      <w:r w:rsidR="004758C1">
        <w:rPr>
          <w:rFonts w:cs="Times"/>
          <w:sz w:val="18"/>
          <w:szCs w:val="18"/>
          <w:lang w:val="en-US"/>
        </w:rPr>
        <w:br/>
      </w:r>
      <w:r w:rsidR="004758C1" w:rsidRPr="004758C1">
        <w:rPr>
          <w:rFonts w:cs="Times"/>
          <w:sz w:val="18"/>
          <w:szCs w:val="18"/>
          <w:lang w:val="en-US"/>
        </w:rPr>
        <w:t xml:space="preserve">You will be paid by credit transfer every </w:t>
      </w:r>
      <w:r w:rsidR="004758C1" w:rsidRPr="004758C1">
        <w:rPr>
          <w:rFonts w:cs="Times"/>
          <w:i/>
          <w:sz w:val="18"/>
          <w:szCs w:val="18"/>
          <w:lang w:val="en-US"/>
        </w:rPr>
        <w:t xml:space="preserve">(Please tick as appropriate) </w:t>
      </w:r>
      <w:r w:rsidR="004758C1" w:rsidRPr="00E668D3">
        <w:rPr>
          <w:rFonts w:cs="Times" w:hint="eastAsia"/>
          <w:b/>
          <w:bCs/>
          <w:color w:val="12860D"/>
          <w:sz w:val="18"/>
          <w:szCs w:val="18"/>
          <w:lang w:val="en-US"/>
        </w:rPr>
        <w:t>☐</w:t>
      </w:r>
      <w:r w:rsidR="004758C1">
        <w:rPr>
          <w:rFonts w:ascii="MS Gothic" w:eastAsia="MS Gothic" w:cs="Times"/>
          <w:sz w:val="18"/>
          <w:szCs w:val="18"/>
          <w:lang w:val="en-US"/>
        </w:rPr>
        <w:t xml:space="preserve"> </w:t>
      </w:r>
      <w:r w:rsidR="004758C1" w:rsidRPr="004758C1">
        <w:rPr>
          <w:rFonts w:cs="Times"/>
          <w:sz w:val="18"/>
          <w:szCs w:val="18"/>
          <w:lang w:val="en-US"/>
        </w:rPr>
        <w:t>week</w:t>
      </w:r>
      <w:r w:rsidR="004758C1">
        <w:rPr>
          <w:rFonts w:cs="Times"/>
          <w:sz w:val="18"/>
          <w:szCs w:val="18"/>
          <w:lang w:val="en-US"/>
        </w:rPr>
        <w:t xml:space="preserve">     </w:t>
      </w:r>
      <w:r w:rsidR="004758C1" w:rsidRPr="00E668D3">
        <w:rPr>
          <w:rFonts w:cs="Times" w:hint="eastAsia"/>
          <w:b/>
          <w:bCs/>
          <w:color w:val="12860D"/>
          <w:sz w:val="18"/>
          <w:szCs w:val="18"/>
          <w:lang w:val="en-US"/>
        </w:rPr>
        <w:t>☐</w:t>
      </w:r>
      <w:r w:rsidR="004758C1">
        <w:rPr>
          <w:rFonts w:cs="Times"/>
          <w:b/>
          <w:bCs/>
          <w:color w:val="12860D"/>
          <w:sz w:val="18"/>
          <w:szCs w:val="18"/>
          <w:lang w:val="en-US"/>
        </w:rPr>
        <w:t xml:space="preserve">  </w:t>
      </w:r>
      <w:r w:rsidR="004758C1" w:rsidRPr="004758C1">
        <w:rPr>
          <w:rFonts w:cs="Times"/>
          <w:sz w:val="18"/>
          <w:szCs w:val="18"/>
          <w:lang w:val="en-US"/>
        </w:rPr>
        <w:t xml:space="preserve">fortnight </w:t>
      </w:r>
      <w:r w:rsidR="004758C1">
        <w:rPr>
          <w:rFonts w:cs="Times"/>
          <w:sz w:val="18"/>
          <w:szCs w:val="18"/>
          <w:lang w:val="en-US"/>
        </w:rPr>
        <w:t xml:space="preserve">    </w:t>
      </w:r>
      <w:r w:rsidR="004758C1" w:rsidRPr="00E668D3">
        <w:rPr>
          <w:rFonts w:cs="Times" w:hint="eastAsia"/>
          <w:b/>
          <w:bCs/>
          <w:color w:val="12860D"/>
          <w:sz w:val="18"/>
          <w:szCs w:val="18"/>
          <w:lang w:val="en-US"/>
        </w:rPr>
        <w:t>☐</w:t>
      </w:r>
      <w:r w:rsidR="004758C1">
        <w:rPr>
          <w:rFonts w:cs="Times"/>
          <w:b/>
          <w:bCs/>
          <w:color w:val="12860D"/>
          <w:sz w:val="18"/>
          <w:szCs w:val="18"/>
          <w:lang w:val="en-US"/>
        </w:rPr>
        <w:t xml:space="preserve">  </w:t>
      </w:r>
      <w:r w:rsidR="004758C1" w:rsidRPr="004758C1">
        <w:rPr>
          <w:rFonts w:cs="Times"/>
          <w:sz w:val="18"/>
          <w:szCs w:val="18"/>
          <w:lang w:val="en-US"/>
        </w:rPr>
        <w:t>month</w:t>
      </w:r>
      <w:r w:rsidR="004758C1">
        <w:rPr>
          <w:rFonts w:cs="Times"/>
          <w:sz w:val="18"/>
          <w:szCs w:val="18"/>
          <w:lang w:val="en-US"/>
        </w:rPr>
        <w:t>.</w:t>
      </w:r>
    </w:p>
    <w:p w14:paraId="7454423D" w14:textId="77777777" w:rsidR="004758C1" w:rsidRPr="004758C1" w:rsidRDefault="00AB541F" w:rsidP="004758C1">
      <w:pPr>
        <w:widowControl w:val="0"/>
        <w:autoSpaceDE w:val="0"/>
        <w:autoSpaceDN w:val="0"/>
        <w:adjustRightInd w:val="0"/>
        <w:spacing w:after="240"/>
        <w:rPr>
          <w:rFonts w:cs="Times"/>
          <w:b/>
          <w:bCs/>
          <w:color w:val="12860D"/>
          <w:sz w:val="24"/>
          <w:szCs w:val="24"/>
          <w:lang w:val="en-US"/>
        </w:rPr>
      </w:pPr>
      <w:r>
        <w:rPr>
          <w:rFonts w:cs="Arial"/>
          <w:bCs/>
          <w:i/>
          <w:noProof/>
          <w:color w:val="A877C7"/>
          <w:sz w:val="60"/>
          <w:szCs w:val="60"/>
          <w:lang w:val="en-US"/>
        </w:rPr>
        <mc:AlternateContent>
          <mc:Choice Requires="wps">
            <w:drawing>
              <wp:anchor distT="4294967295" distB="4294967295" distL="114300" distR="114300" simplePos="0" relativeHeight="251674624" behindDoc="0" locked="0" layoutInCell="1" allowOverlap="1" wp14:anchorId="532D7CA2" wp14:editId="1313474B">
                <wp:simplePos x="0" y="0"/>
                <wp:positionH relativeFrom="column">
                  <wp:posOffset>-227965</wp:posOffset>
                </wp:positionH>
                <wp:positionV relativeFrom="paragraph">
                  <wp:posOffset>1904</wp:posOffset>
                </wp:positionV>
                <wp:extent cx="720090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200900" cy="0"/>
                        </a:xfrm>
                        <a:prstGeom prst="line">
                          <a:avLst/>
                        </a:prstGeom>
                        <a:ln>
                          <a:solidFill>
                            <a:schemeClr val="accent3">
                              <a:lumMod val="75000"/>
                            </a:schemeClr>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D2A31F9" id="Straight Connector 13" o:spid="_x0000_s1026" style="position:absolute;flip:x;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7.95pt,.15pt" to="549.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" strokecolor="#76923c [2406]">
                <o:lock v:ext="edit" shapetype="f"/>
              </v:line>
            </w:pict>
          </mc:Fallback>
        </mc:AlternateContent>
      </w:r>
      <w:r w:rsidR="004758C1" w:rsidRPr="004758C1">
        <w:rPr>
          <w:rFonts w:cs="Times"/>
          <w:b/>
          <w:bCs/>
          <w:color w:val="12860D"/>
          <w:sz w:val="8"/>
          <w:szCs w:val="8"/>
          <w:lang w:val="en-US"/>
        </w:rPr>
        <w:br/>
      </w:r>
      <w:r w:rsidR="004758C1" w:rsidRPr="004758C1">
        <w:rPr>
          <w:rFonts w:cs="Times"/>
          <w:b/>
          <w:bCs/>
          <w:color w:val="12860D"/>
          <w:sz w:val="24"/>
          <w:szCs w:val="24"/>
          <w:lang w:val="en-US"/>
        </w:rPr>
        <w:t>8. LODGING</w:t>
      </w:r>
      <w:r w:rsidR="004758C1">
        <w:rPr>
          <w:rFonts w:cs="Times"/>
          <w:b/>
          <w:bCs/>
          <w:color w:val="12860D"/>
          <w:sz w:val="24"/>
          <w:szCs w:val="24"/>
          <w:lang w:val="en-US"/>
        </w:rPr>
        <w:br/>
      </w:r>
      <w:r w:rsidR="004758C1" w:rsidRPr="004758C1">
        <w:rPr>
          <w:rFonts w:cs="Times"/>
          <w:b/>
          <w:bCs/>
          <w:color w:val="12860D"/>
          <w:sz w:val="8"/>
          <w:szCs w:val="8"/>
          <w:lang w:val="en-US"/>
        </w:rPr>
        <w:br/>
      </w:r>
      <w:r w:rsidR="004758C1" w:rsidRPr="004758C1">
        <w:rPr>
          <w:rFonts w:cs="Times"/>
          <w:sz w:val="18"/>
          <w:szCs w:val="18"/>
          <w:lang w:val="en-US"/>
        </w:rPr>
        <w:t>On occasion you may be required to work away and where required you will be paid in accordance with NWR 11.</w:t>
      </w:r>
    </w:p>
    <w:p w14:paraId="5F7E1A2A" w14:textId="77777777" w:rsidR="004758C1" w:rsidRPr="004758C1" w:rsidRDefault="00AB541F" w:rsidP="004758C1">
      <w:pPr>
        <w:widowControl w:val="0"/>
        <w:autoSpaceDE w:val="0"/>
        <w:autoSpaceDN w:val="0"/>
        <w:adjustRightInd w:val="0"/>
        <w:spacing w:after="240"/>
        <w:rPr>
          <w:rFonts w:cs="Times"/>
          <w:b/>
          <w:bCs/>
          <w:color w:val="12860D"/>
          <w:sz w:val="24"/>
          <w:szCs w:val="24"/>
          <w:lang w:val="en-US"/>
        </w:rPr>
      </w:pPr>
      <w:r>
        <w:rPr>
          <w:rFonts w:cs="Arial"/>
          <w:bCs/>
          <w:i/>
          <w:noProof/>
          <w:color w:val="A877C7"/>
          <w:sz w:val="60"/>
          <w:szCs w:val="60"/>
          <w:lang w:val="en-US"/>
        </w:rPr>
        <mc:AlternateContent>
          <mc:Choice Requires="wps">
            <w:drawing>
              <wp:anchor distT="4294967295" distB="4294967295" distL="114300" distR="114300" simplePos="0" relativeHeight="251676672" behindDoc="0" locked="0" layoutInCell="1" allowOverlap="1" wp14:anchorId="65A2C60F" wp14:editId="30952808">
                <wp:simplePos x="0" y="0"/>
                <wp:positionH relativeFrom="column">
                  <wp:posOffset>-227965</wp:posOffset>
                </wp:positionH>
                <wp:positionV relativeFrom="paragraph">
                  <wp:posOffset>87629</wp:posOffset>
                </wp:positionV>
                <wp:extent cx="720090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200900" cy="0"/>
                        </a:xfrm>
                        <a:prstGeom prst="line">
                          <a:avLst/>
                        </a:prstGeom>
                        <a:ln>
                          <a:solidFill>
                            <a:schemeClr val="accent3">
                              <a:lumMod val="75000"/>
                            </a:schemeClr>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2719B5A" id="Straight Connector 14" o:spid="_x0000_s1026" style="position:absolute;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7.95pt,6.9pt" to="549.0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" strokecolor="#76923c [2406]">
                <o:lock v:ext="edit" shapetype="f"/>
              </v:line>
            </w:pict>
          </mc:Fallback>
        </mc:AlternateContent>
      </w:r>
      <w:r w:rsidR="004758C1">
        <w:rPr>
          <w:rFonts w:cs="Times"/>
          <w:b/>
          <w:bCs/>
          <w:color w:val="12860D"/>
          <w:sz w:val="24"/>
          <w:szCs w:val="24"/>
          <w:lang w:val="en-US"/>
        </w:rPr>
        <w:br/>
      </w:r>
      <w:r w:rsidR="004758C1" w:rsidRPr="004758C1">
        <w:rPr>
          <w:rFonts w:cs="Times"/>
          <w:b/>
          <w:bCs/>
          <w:color w:val="12860D"/>
          <w:sz w:val="24"/>
          <w:szCs w:val="24"/>
          <w:lang w:val="en-US"/>
        </w:rPr>
        <w:t>9. ANNUAL HOLIDAY</w:t>
      </w:r>
      <w:r w:rsidR="004758C1">
        <w:rPr>
          <w:rFonts w:cs="Times"/>
          <w:b/>
          <w:bCs/>
          <w:color w:val="12860D"/>
          <w:sz w:val="24"/>
          <w:szCs w:val="24"/>
          <w:lang w:val="en-US"/>
        </w:rPr>
        <w:br/>
      </w:r>
      <w:r w:rsidR="004758C1" w:rsidRPr="004758C1">
        <w:rPr>
          <w:rFonts w:cs="Times"/>
          <w:b/>
          <w:bCs/>
          <w:color w:val="12860D"/>
          <w:sz w:val="8"/>
          <w:szCs w:val="8"/>
          <w:lang w:val="en-US"/>
        </w:rPr>
        <w:br/>
      </w:r>
      <w:r w:rsidR="004758C1" w:rsidRPr="004758C1">
        <w:rPr>
          <w:rFonts w:cs="Times"/>
          <w:sz w:val="18"/>
          <w:szCs w:val="18"/>
          <w:lang w:val="en-US"/>
        </w:rPr>
        <w:t>The leave year is from</w:t>
      </w:r>
      <w:r w:rsidR="00D52A83">
        <w:rPr>
          <w:rFonts w:cs="Times"/>
          <w:sz w:val="18"/>
          <w:szCs w:val="18"/>
          <w:lang w:val="en-US"/>
        </w:rPr>
        <w:t xml:space="preserve"> (date to date)</w:t>
      </w:r>
      <w:r w:rsidR="004758C1">
        <w:rPr>
          <w:rFonts w:cs="Times"/>
          <w:sz w:val="18"/>
          <w:szCs w:val="18"/>
          <w:lang w:val="en-US"/>
        </w:rPr>
        <w:t xml:space="preserve">: </w:t>
      </w:r>
      <w:r w:rsidR="002D23AE">
        <w:rPr>
          <w:rFonts w:cs="Times"/>
          <w:sz w:val="18"/>
          <w:szCs w:val="18"/>
          <w:lang w:val="en-US"/>
        </w:rPr>
        <w:t>___________________________</w:t>
      </w:r>
      <w:r w:rsidR="004758C1">
        <w:rPr>
          <w:rFonts w:cs="Times"/>
          <w:sz w:val="18"/>
          <w:szCs w:val="18"/>
          <w:lang w:val="en-US"/>
        </w:rPr>
        <w:t xml:space="preserve"> </w:t>
      </w:r>
      <w:proofErr w:type="gramStart"/>
      <w:r w:rsidR="004758C1" w:rsidRPr="004758C1">
        <w:rPr>
          <w:rFonts w:cs="Times"/>
          <w:sz w:val="18"/>
          <w:szCs w:val="18"/>
          <w:lang w:val="en-US"/>
        </w:rPr>
        <w:t xml:space="preserve">to </w:t>
      </w:r>
      <w:r w:rsidR="00C22934">
        <w:rPr>
          <w:rFonts w:cs="Times"/>
          <w:sz w:val="18"/>
          <w:szCs w:val="18"/>
          <w:lang w:val="en-US"/>
        </w:rPr>
        <w:t xml:space="preserve"> </w:t>
      </w:r>
      <w:r w:rsidR="00E8051C">
        <w:rPr>
          <w:rFonts w:cs="Times"/>
          <w:sz w:val="18"/>
          <w:szCs w:val="18"/>
          <w:lang w:val="en-US"/>
        </w:rPr>
        <w:t>_</w:t>
      </w:r>
      <w:proofErr w:type="gramEnd"/>
      <w:r w:rsidR="00E8051C">
        <w:rPr>
          <w:rFonts w:cs="Times"/>
          <w:sz w:val="18"/>
          <w:szCs w:val="18"/>
          <w:lang w:val="en-US"/>
        </w:rPr>
        <w:t>_____________________________</w:t>
      </w:r>
      <w:r w:rsidR="004758C1">
        <w:rPr>
          <w:rFonts w:cs="Times"/>
          <w:sz w:val="18"/>
          <w:szCs w:val="18"/>
          <w:lang w:val="en-US"/>
        </w:rPr>
        <w:t xml:space="preserve"> </w:t>
      </w:r>
      <w:r w:rsidR="00E8051C">
        <w:rPr>
          <w:rFonts w:cs="Times"/>
          <w:sz w:val="18"/>
          <w:szCs w:val="18"/>
          <w:lang w:val="en-US"/>
        </w:rPr>
        <w:t>.</w:t>
      </w:r>
      <w:r w:rsidR="004758C1">
        <w:rPr>
          <w:rFonts w:cs="Times"/>
          <w:sz w:val="18"/>
          <w:szCs w:val="18"/>
          <w:lang w:val="en-US"/>
        </w:rPr>
        <w:t xml:space="preserve">                                                                </w:t>
      </w:r>
    </w:p>
    <w:p w14:paraId="03BEAEC7" w14:textId="77777777" w:rsidR="00750DCD" w:rsidRDefault="004758C1" w:rsidP="00750DCD">
      <w:pPr>
        <w:widowControl w:val="0"/>
        <w:autoSpaceDE w:val="0"/>
        <w:autoSpaceDN w:val="0"/>
        <w:adjustRightInd w:val="0"/>
        <w:spacing w:after="120"/>
        <w:jc w:val="both"/>
        <w:rPr>
          <w:rFonts w:cs="Times"/>
          <w:spacing w:val="-4"/>
          <w:sz w:val="18"/>
          <w:szCs w:val="18"/>
          <w:lang w:val="en-US"/>
        </w:rPr>
      </w:pPr>
      <w:r w:rsidRPr="00E959D3">
        <w:rPr>
          <w:rFonts w:cs="Times"/>
          <w:spacing w:val="-4"/>
          <w:sz w:val="18"/>
          <w:szCs w:val="18"/>
          <w:lang w:val="en-US"/>
        </w:rPr>
        <w:t xml:space="preserve">You are entitled to a total of </w:t>
      </w:r>
      <w:r w:rsidR="00FA0C41">
        <w:rPr>
          <w:rFonts w:cs="Times"/>
          <w:spacing w:val="-4"/>
          <w:sz w:val="18"/>
          <w:szCs w:val="18"/>
          <w:lang w:val="en-US"/>
        </w:rPr>
        <w:t>32</w:t>
      </w:r>
      <w:r w:rsidRPr="00E959D3">
        <w:rPr>
          <w:rFonts w:cs="Times"/>
          <w:spacing w:val="-4"/>
          <w:sz w:val="18"/>
          <w:szCs w:val="18"/>
          <w:lang w:val="en-US"/>
        </w:rPr>
        <w:t xml:space="preserve"> days leave per yea</w:t>
      </w:r>
      <w:r w:rsidR="00E73C88">
        <w:rPr>
          <w:rFonts w:cs="Times"/>
          <w:spacing w:val="-4"/>
          <w:sz w:val="18"/>
          <w:szCs w:val="18"/>
          <w:lang w:val="en-US"/>
        </w:rPr>
        <w:t xml:space="preserve">r – 8 of these days will be set </w:t>
      </w:r>
      <w:r w:rsidRPr="00E959D3">
        <w:rPr>
          <w:rFonts w:cs="Times"/>
          <w:spacing w:val="-4"/>
          <w:sz w:val="18"/>
          <w:szCs w:val="18"/>
          <w:lang w:val="en-US"/>
        </w:rPr>
        <w:t>aside for bank/public holidays. Bank holidays are accrued separately to annual leave days (see NWR 12). Payment for holidays is defined under NWR 13.</w:t>
      </w:r>
    </w:p>
    <w:p w14:paraId="4543C2E3" w14:textId="77777777" w:rsidR="008D740C" w:rsidRDefault="004758C1" w:rsidP="00750DCD">
      <w:pPr>
        <w:widowControl w:val="0"/>
        <w:autoSpaceDE w:val="0"/>
        <w:autoSpaceDN w:val="0"/>
        <w:adjustRightInd w:val="0"/>
        <w:spacing w:after="120"/>
        <w:jc w:val="both"/>
        <w:rPr>
          <w:rFonts w:cs="Times"/>
          <w:sz w:val="18"/>
          <w:szCs w:val="18"/>
          <w:lang w:val="en-US"/>
        </w:rPr>
      </w:pPr>
      <w:r w:rsidRPr="004758C1">
        <w:rPr>
          <w:rFonts w:cs="Times"/>
          <w:sz w:val="18"/>
          <w:szCs w:val="18"/>
          <w:lang w:val="en-US"/>
        </w:rPr>
        <w:t xml:space="preserve">Due to the nature of the </w:t>
      </w:r>
      <w:r w:rsidR="00750DCD">
        <w:rPr>
          <w:rFonts w:cs="Times"/>
          <w:sz w:val="18"/>
          <w:szCs w:val="18"/>
          <w:lang w:val="en-US"/>
        </w:rPr>
        <w:t>industry</w:t>
      </w:r>
      <w:r w:rsidRPr="004758C1">
        <w:rPr>
          <w:rFonts w:cs="Times"/>
          <w:sz w:val="18"/>
          <w:szCs w:val="18"/>
          <w:lang w:val="en-US"/>
        </w:rPr>
        <w:t>, the Company may set shutdown periods</w:t>
      </w:r>
      <w:r w:rsidR="00750DCD">
        <w:rPr>
          <w:rFonts w:cs="Times"/>
          <w:sz w:val="18"/>
          <w:szCs w:val="18"/>
          <w:lang w:val="en-US"/>
        </w:rPr>
        <w:t xml:space="preserve"> for which</w:t>
      </w:r>
      <w:r w:rsidRPr="004758C1">
        <w:rPr>
          <w:rFonts w:cs="Times"/>
          <w:sz w:val="18"/>
          <w:szCs w:val="18"/>
          <w:lang w:val="en-US"/>
        </w:rPr>
        <w:t xml:space="preserve"> </w:t>
      </w:r>
      <w:r w:rsidR="00750DCD">
        <w:rPr>
          <w:rFonts w:cs="Times"/>
          <w:sz w:val="18"/>
          <w:szCs w:val="18"/>
          <w:lang w:val="en-US"/>
        </w:rPr>
        <w:t>y</w:t>
      </w:r>
      <w:r w:rsidRPr="004758C1">
        <w:rPr>
          <w:rFonts w:cs="Times"/>
          <w:sz w:val="18"/>
          <w:szCs w:val="18"/>
          <w:lang w:val="en-US"/>
        </w:rPr>
        <w:t xml:space="preserve">ou will be </w:t>
      </w:r>
      <w:r w:rsidR="00750DCD">
        <w:rPr>
          <w:rFonts w:cs="Times"/>
          <w:sz w:val="18"/>
          <w:szCs w:val="18"/>
          <w:lang w:val="en-US"/>
        </w:rPr>
        <w:t>required</w:t>
      </w:r>
      <w:r w:rsidRPr="004758C1">
        <w:rPr>
          <w:rFonts w:cs="Times"/>
          <w:sz w:val="18"/>
          <w:szCs w:val="18"/>
          <w:lang w:val="en-US"/>
        </w:rPr>
        <w:t xml:space="preserve"> to use your leave entitlement. These are usually at Easter and Christmas</w:t>
      </w:r>
      <w:r w:rsidR="00572FA5">
        <w:rPr>
          <w:rFonts w:cs="Times"/>
          <w:sz w:val="18"/>
          <w:szCs w:val="18"/>
          <w:lang w:val="en-US"/>
        </w:rPr>
        <w:t xml:space="preserve"> and will be notified to you by the Company</w:t>
      </w:r>
      <w:r w:rsidRPr="004758C1">
        <w:rPr>
          <w:rFonts w:cs="Times"/>
          <w:sz w:val="18"/>
          <w:szCs w:val="18"/>
          <w:lang w:val="en-US"/>
        </w:rPr>
        <w:t>.</w:t>
      </w:r>
    </w:p>
    <w:p w14:paraId="539859F4" w14:textId="77777777" w:rsidR="008D740C" w:rsidRDefault="008D740C" w:rsidP="00750DCD">
      <w:pPr>
        <w:widowControl w:val="0"/>
        <w:autoSpaceDE w:val="0"/>
        <w:autoSpaceDN w:val="0"/>
        <w:adjustRightInd w:val="0"/>
        <w:spacing w:after="120"/>
        <w:jc w:val="both"/>
        <w:rPr>
          <w:sz w:val="18"/>
          <w:szCs w:val="18"/>
        </w:rPr>
      </w:pPr>
      <w:r w:rsidRPr="008D740C">
        <w:rPr>
          <w:sz w:val="18"/>
          <w:szCs w:val="18"/>
        </w:rPr>
        <w:t>If you have taken more holidays than you have accrued at the time of termination of employment, the employer may recover the sum in respect of any holidays taken in excess of entitlement by deductions or any other means.</w:t>
      </w:r>
    </w:p>
    <w:p w14:paraId="16BFB72A" w14:textId="77777777" w:rsidR="00255D9E" w:rsidRDefault="00AB541F" w:rsidP="00255D9E">
      <w:pPr>
        <w:widowControl w:val="0"/>
        <w:autoSpaceDE w:val="0"/>
        <w:autoSpaceDN w:val="0"/>
        <w:adjustRightInd w:val="0"/>
        <w:spacing w:after="240"/>
        <w:jc w:val="both"/>
        <w:rPr>
          <w:rFonts w:cs="Times"/>
          <w:b/>
          <w:bCs/>
          <w:color w:val="12860D"/>
          <w:sz w:val="24"/>
          <w:szCs w:val="24"/>
          <w:lang w:val="en-US"/>
        </w:rPr>
      </w:pPr>
      <w:r>
        <w:rPr>
          <w:rFonts w:cs="Arial"/>
          <w:bCs/>
          <w:i/>
          <w:noProof/>
          <w:color w:val="A877C7"/>
          <w:sz w:val="60"/>
          <w:szCs w:val="60"/>
          <w:lang w:val="en-US"/>
        </w:rPr>
        <mc:AlternateContent>
          <mc:Choice Requires="wps">
            <w:drawing>
              <wp:anchor distT="4294967295" distB="4294967295" distL="114300" distR="114300" simplePos="0" relativeHeight="251678720" behindDoc="0" locked="0" layoutInCell="1" allowOverlap="1" wp14:anchorId="652D9B0A" wp14:editId="21A1AA33">
                <wp:simplePos x="0" y="0"/>
                <wp:positionH relativeFrom="column">
                  <wp:posOffset>-227965</wp:posOffset>
                </wp:positionH>
                <wp:positionV relativeFrom="paragraph">
                  <wp:posOffset>55879</wp:posOffset>
                </wp:positionV>
                <wp:extent cx="7200900" cy="0"/>
                <wp:effectExtent l="0" t="0" r="0" b="0"/>
                <wp:wrapNone/>
                <wp:docPr id="2"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200900" cy="0"/>
                        </a:xfrm>
                        <a:prstGeom prst="line">
                          <a:avLst/>
                        </a:prstGeom>
                        <a:ln>
                          <a:solidFill>
                            <a:schemeClr val="accent3">
                              <a:lumMod val="75000"/>
                            </a:schemeClr>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2D6CB2C" id="Straight Connector 15" o:spid="_x0000_s1026" style="position:absolute;flip:x;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7.95pt,4.4pt" to="549.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" strokecolor="#76923c [2406]">
                <o:lock v:ext="edit" shapetype="f"/>
              </v:line>
            </w:pict>
          </mc:Fallback>
        </mc:AlternateContent>
      </w:r>
      <w:r w:rsidR="004758C1">
        <w:rPr>
          <w:rFonts w:cs="Times"/>
          <w:b/>
          <w:bCs/>
          <w:color w:val="12860D"/>
          <w:sz w:val="24"/>
          <w:szCs w:val="24"/>
          <w:lang w:val="en-US"/>
        </w:rPr>
        <w:br/>
      </w:r>
      <w:r w:rsidR="004758C1" w:rsidRPr="004758C1">
        <w:rPr>
          <w:rFonts w:cs="Times"/>
          <w:b/>
          <w:bCs/>
          <w:color w:val="12860D"/>
          <w:sz w:val="24"/>
          <w:szCs w:val="24"/>
          <w:lang w:val="en-US"/>
        </w:rPr>
        <w:t>10. PENSION</w:t>
      </w:r>
    </w:p>
    <w:p w14:paraId="53E291B6" w14:textId="77777777" w:rsidR="00255D9E" w:rsidRDefault="00255D9E" w:rsidP="00255D9E">
      <w:pPr>
        <w:widowControl w:val="0"/>
        <w:autoSpaceDE w:val="0"/>
        <w:autoSpaceDN w:val="0"/>
        <w:adjustRightInd w:val="0"/>
        <w:spacing w:after="240"/>
        <w:jc w:val="both"/>
        <w:rPr>
          <w:rFonts w:cs="Times"/>
          <w:sz w:val="18"/>
          <w:szCs w:val="18"/>
          <w:lang w:val="en-US"/>
        </w:rPr>
      </w:pPr>
      <w:r>
        <w:rPr>
          <w:rFonts w:cs="Times"/>
          <w:sz w:val="18"/>
          <w:szCs w:val="18"/>
          <w:lang w:val="en-US"/>
        </w:rPr>
        <w:t>The Company will comply with all statutory obligations on auto-enrollment and y</w:t>
      </w:r>
      <w:r w:rsidR="004758C1" w:rsidRPr="004758C1">
        <w:rPr>
          <w:rFonts w:cs="Times"/>
          <w:sz w:val="18"/>
          <w:szCs w:val="18"/>
          <w:lang w:val="en-US"/>
        </w:rPr>
        <w:t>ou will be auto-enrolled in the pension scheme operated by the Company</w:t>
      </w:r>
      <w:r>
        <w:rPr>
          <w:rFonts w:cs="Times"/>
          <w:sz w:val="18"/>
          <w:szCs w:val="18"/>
          <w:lang w:val="en-US"/>
        </w:rPr>
        <w:t>, unless you choose to opt-out within the first month of being enrolled</w:t>
      </w:r>
      <w:r w:rsidR="004758C1" w:rsidRPr="004758C1">
        <w:rPr>
          <w:rFonts w:cs="Times"/>
          <w:sz w:val="18"/>
          <w:szCs w:val="18"/>
          <w:lang w:val="en-US"/>
        </w:rPr>
        <w:t>.</w:t>
      </w:r>
      <w:r>
        <w:rPr>
          <w:rFonts w:cs="Times"/>
          <w:sz w:val="18"/>
          <w:szCs w:val="18"/>
          <w:lang w:val="en-US"/>
        </w:rPr>
        <w:t xml:space="preserve"> The rate of contributions</w:t>
      </w:r>
      <w:r w:rsidR="00F15C95">
        <w:rPr>
          <w:rFonts w:cs="Times"/>
          <w:sz w:val="18"/>
          <w:szCs w:val="18"/>
          <w:lang w:val="en-US"/>
        </w:rPr>
        <w:t xml:space="preserve">, enrollment information and your rights </w:t>
      </w:r>
      <w:r>
        <w:rPr>
          <w:rFonts w:cs="Times"/>
          <w:sz w:val="18"/>
          <w:szCs w:val="18"/>
          <w:lang w:val="en-US"/>
        </w:rPr>
        <w:t>will be confirmed to you in a separate lette</w:t>
      </w:r>
      <w:r w:rsidR="00F15C95">
        <w:rPr>
          <w:rFonts w:cs="Times"/>
          <w:sz w:val="18"/>
          <w:szCs w:val="18"/>
          <w:lang w:val="en-US"/>
        </w:rPr>
        <w:t>r</w:t>
      </w:r>
      <w:r>
        <w:rPr>
          <w:rFonts w:cs="Times"/>
          <w:sz w:val="18"/>
          <w:szCs w:val="18"/>
          <w:lang w:val="en-US"/>
        </w:rPr>
        <w:t xml:space="preserve">. </w:t>
      </w:r>
    </w:p>
    <w:p w14:paraId="35FCC996" w14:textId="77777777" w:rsidR="00F15C95" w:rsidRDefault="00AB541F" w:rsidP="00CF71E8">
      <w:pPr>
        <w:widowControl w:val="0"/>
        <w:autoSpaceDE w:val="0"/>
        <w:autoSpaceDN w:val="0"/>
        <w:adjustRightInd w:val="0"/>
        <w:spacing w:after="240"/>
        <w:rPr>
          <w:rFonts w:cs="Times"/>
          <w:b/>
          <w:bCs/>
          <w:color w:val="12860D"/>
          <w:sz w:val="24"/>
          <w:szCs w:val="24"/>
          <w:lang w:val="en-US"/>
        </w:rPr>
      </w:pPr>
      <w:r>
        <w:rPr>
          <w:rFonts w:cs="Times"/>
          <w:noProof/>
          <w:sz w:val="18"/>
          <w:szCs w:val="18"/>
          <w:lang w:val="en-US"/>
        </w:rPr>
        <mc:AlternateContent>
          <mc:Choice Requires="wps">
            <w:drawing>
              <wp:anchor distT="4294967295" distB="4294967295" distL="114300" distR="114300" simplePos="0" relativeHeight="251694080" behindDoc="0" locked="0" layoutInCell="1" allowOverlap="1" wp14:anchorId="520B18A7" wp14:editId="0EBDAC5E">
                <wp:simplePos x="0" y="0"/>
                <wp:positionH relativeFrom="column">
                  <wp:posOffset>-256540</wp:posOffset>
                </wp:positionH>
                <wp:positionV relativeFrom="paragraph">
                  <wp:posOffset>126999</wp:posOffset>
                </wp:positionV>
                <wp:extent cx="7200900"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200900" cy="0"/>
                        </a:xfrm>
                        <a:prstGeom prst="line">
                          <a:avLst/>
                        </a:prstGeom>
                        <a:ln>
                          <a:solidFill>
                            <a:schemeClr val="accent3">
                              <a:lumMod val="75000"/>
                            </a:schemeClr>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B342518" id="Straight Connector 15" o:spid="_x0000_s1026" style="position:absolute;flip:x;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0.2pt,10pt" to="546.8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" strokecolor="#76923c [2406]">
                <o:lock v:ext="edit" shapetype="f"/>
              </v:line>
            </w:pict>
          </mc:Fallback>
        </mc:AlternateContent>
      </w:r>
    </w:p>
    <w:p w14:paraId="3DCE4A7F" w14:textId="77777777" w:rsidR="00F15C95" w:rsidRDefault="00255D9E" w:rsidP="00F15C95">
      <w:pPr>
        <w:widowControl w:val="0"/>
        <w:autoSpaceDE w:val="0"/>
        <w:autoSpaceDN w:val="0"/>
        <w:adjustRightInd w:val="0"/>
        <w:spacing w:after="120"/>
        <w:rPr>
          <w:rFonts w:cs="Times"/>
          <w:b/>
          <w:bCs/>
          <w:color w:val="12860D"/>
          <w:sz w:val="18"/>
          <w:szCs w:val="18"/>
          <w:lang w:val="en-US"/>
        </w:rPr>
      </w:pPr>
      <w:r>
        <w:rPr>
          <w:rFonts w:cs="Times"/>
          <w:b/>
          <w:bCs/>
          <w:color w:val="12860D"/>
          <w:sz w:val="24"/>
          <w:szCs w:val="24"/>
          <w:lang w:val="en-US"/>
        </w:rPr>
        <w:t>1</w:t>
      </w:r>
      <w:r w:rsidR="004758C1" w:rsidRPr="004758C1">
        <w:rPr>
          <w:rFonts w:cs="Times"/>
          <w:b/>
          <w:bCs/>
          <w:color w:val="12860D"/>
          <w:sz w:val="24"/>
          <w:szCs w:val="24"/>
          <w:lang w:val="en-US"/>
        </w:rPr>
        <w:t>1. DISCIPLINARY AND GRIEVANCE PROCEDURE</w:t>
      </w:r>
      <w:r w:rsidR="00CF71E8">
        <w:rPr>
          <w:rFonts w:cs="Times"/>
          <w:b/>
          <w:bCs/>
          <w:color w:val="12860D"/>
          <w:sz w:val="24"/>
          <w:szCs w:val="24"/>
          <w:lang w:val="en-US"/>
        </w:rPr>
        <w:br/>
      </w:r>
      <w:r w:rsidR="00CF71E8" w:rsidRPr="00CF71E8">
        <w:rPr>
          <w:rFonts w:cs="Times"/>
          <w:b/>
          <w:bCs/>
          <w:color w:val="12860D"/>
          <w:sz w:val="8"/>
          <w:szCs w:val="8"/>
          <w:lang w:val="en-US"/>
        </w:rPr>
        <w:br/>
      </w:r>
      <w:r w:rsidR="00F15C95" w:rsidRPr="00750DCD">
        <w:rPr>
          <w:rFonts w:cs="Times"/>
          <w:i/>
          <w:sz w:val="18"/>
          <w:szCs w:val="18"/>
          <w:lang w:val="en-US"/>
        </w:rPr>
        <w:t>(Please tick as appropriate)</w:t>
      </w:r>
    </w:p>
    <w:p w14:paraId="2E0CBD29" w14:textId="77777777" w:rsidR="00F15C95" w:rsidRDefault="00F15C95" w:rsidP="00F15C95">
      <w:pPr>
        <w:widowControl w:val="0"/>
        <w:autoSpaceDE w:val="0"/>
        <w:autoSpaceDN w:val="0"/>
        <w:adjustRightInd w:val="0"/>
        <w:spacing w:after="240"/>
        <w:ind w:left="284" w:hanging="284"/>
        <w:jc w:val="both"/>
        <w:rPr>
          <w:rFonts w:cs="Times"/>
          <w:sz w:val="18"/>
          <w:szCs w:val="18"/>
          <w:lang w:val="en-US"/>
        </w:rPr>
      </w:pPr>
      <w:r w:rsidRPr="00E668D3">
        <w:rPr>
          <w:rFonts w:cs="Times" w:hint="eastAsia"/>
          <w:b/>
          <w:bCs/>
          <w:color w:val="12860D"/>
          <w:sz w:val="18"/>
          <w:szCs w:val="18"/>
          <w:lang w:val="en-US"/>
        </w:rPr>
        <w:t>☐</w:t>
      </w:r>
      <w:r>
        <w:rPr>
          <w:rFonts w:ascii="MS Gothic" w:eastAsia="MS Gothic" w:cs="Times"/>
          <w:sz w:val="18"/>
          <w:szCs w:val="18"/>
          <w:lang w:val="en-US"/>
        </w:rPr>
        <w:t xml:space="preserve"> </w:t>
      </w:r>
      <w:r w:rsidR="004758C1" w:rsidRPr="004758C1">
        <w:rPr>
          <w:rFonts w:cs="Times"/>
          <w:sz w:val="18"/>
          <w:szCs w:val="18"/>
          <w:lang w:val="en-US"/>
        </w:rPr>
        <w:t xml:space="preserve">Copy of </w:t>
      </w:r>
      <w:r w:rsidR="004758C1" w:rsidRPr="00504EE2">
        <w:rPr>
          <w:rFonts w:ascii="Times" w:hAnsi="Times" w:cs="Times"/>
          <w:sz w:val="24"/>
          <w:szCs w:val="24"/>
          <w:lang w:val="en-US"/>
        </w:rPr>
        <w:t>the</w:t>
      </w:r>
      <w:r w:rsidR="004758C1" w:rsidRPr="004758C1">
        <w:rPr>
          <w:rFonts w:cs="Times"/>
          <w:sz w:val="18"/>
          <w:szCs w:val="18"/>
          <w:lang w:val="en-US"/>
        </w:rPr>
        <w:t xml:space="preserve"> Company’s Disciplinary and Grievance procedure can be found in NWR 19 and 20 of the JIB </w:t>
      </w:r>
      <w:r>
        <w:rPr>
          <w:rFonts w:cs="Times"/>
          <w:sz w:val="18"/>
          <w:szCs w:val="18"/>
          <w:lang w:val="en-US"/>
        </w:rPr>
        <w:t xml:space="preserve">        </w:t>
      </w:r>
      <w:r w:rsidR="004758C1" w:rsidRPr="004758C1">
        <w:rPr>
          <w:rFonts w:cs="Times"/>
          <w:sz w:val="18"/>
          <w:szCs w:val="18"/>
          <w:lang w:val="en-US"/>
        </w:rPr>
        <w:t>Agreeme</w:t>
      </w:r>
      <w:r w:rsidR="00FB1458">
        <w:rPr>
          <w:rFonts w:cs="Times"/>
          <w:sz w:val="18"/>
          <w:szCs w:val="18"/>
          <w:lang w:val="en-US"/>
        </w:rPr>
        <w:t>nt in the JIB Handbook (</w:t>
      </w:r>
      <w:hyperlink r:id="rId7" w:history="1">
        <w:r w:rsidRPr="008914EA">
          <w:rPr>
            <w:rStyle w:val="Hyperlink"/>
            <w:rFonts w:cs="Times"/>
            <w:sz w:val="18"/>
            <w:szCs w:val="18"/>
            <w:lang w:val="en-US"/>
          </w:rPr>
          <w:t>www.jib.org.uk/jib-handbook.aspx</w:t>
        </w:r>
      </w:hyperlink>
      <w:r w:rsidR="004758C1" w:rsidRPr="004758C1">
        <w:rPr>
          <w:rFonts w:cs="Times"/>
          <w:sz w:val="18"/>
          <w:szCs w:val="18"/>
          <w:lang w:val="en-US"/>
        </w:rPr>
        <w:t>).</w:t>
      </w:r>
    </w:p>
    <w:p w14:paraId="39C18B43" w14:textId="77777777" w:rsidR="00F15C95" w:rsidRDefault="00F15C95" w:rsidP="00F15C95">
      <w:pPr>
        <w:widowControl w:val="0"/>
        <w:autoSpaceDE w:val="0"/>
        <w:autoSpaceDN w:val="0"/>
        <w:adjustRightInd w:val="0"/>
        <w:spacing w:after="240"/>
        <w:ind w:left="284" w:hanging="284"/>
        <w:jc w:val="both"/>
        <w:rPr>
          <w:rFonts w:cs="Times"/>
          <w:sz w:val="18"/>
          <w:szCs w:val="18"/>
          <w:lang w:val="en-US"/>
        </w:rPr>
      </w:pPr>
      <w:r w:rsidRPr="00E668D3">
        <w:rPr>
          <w:rFonts w:cs="Times" w:hint="eastAsia"/>
          <w:b/>
          <w:bCs/>
          <w:color w:val="12860D"/>
          <w:sz w:val="18"/>
          <w:szCs w:val="18"/>
          <w:lang w:val="en-US"/>
        </w:rPr>
        <w:t>☐</w:t>
      </w:r>
      <w:r>
        <w:rPr>
          <w:rFonts w:cs="Times" w:hint="eastAsia"/>
          <w:b/>
          <w:bCs/>
          <w:color w:val="12860D"/>
          <w:sz w:val="18"/>
          <w:szCs w:val="18"/>
          <w:lang w:val="en-US"/>
        </w:rPr>
        <w:t xml:space="preserve"> </w:t>
      </w:r>
      <w:r>
        <w:rPr>
          <w:rFonts w:cs="Times"/>
          <w:b/>
          <w:bCs/>
          <w:color w:val="12860D"/>
          <w:sz w:val="18"/>
          <w:szCs w:val="18"/>
          <w:lang w:val="en-US"/>
        </w:rPr>
        <w:t xml:space="preserve"> </w:t>
      </w:r>
      <w:r>
        <w:rPr>
          <w:rFonts w:cs="Times"/>
          <w:sz w:val="18"/>
          <w:szCs w:val="18"/>
          <w:lang w:val="en-US"/>
        </w:rPr>
        <w:t xml:space="preserve">The Company has its own Disciplinary and Grievance procedure which will be provided to you separately. </w:t>
      </w:r>
    </w:p>
    <w:p w14:paraId="51085A1D" w14:textId="77777777" w:rsidR="00A51F71" w:rsidRDefault="00C22934" w:rsidP="00F15C95">
      <w:pPr>
        <w:widowControl w:val="0"/>
        <w:autoSpaceDE w:val="0"/>
        <w:autoSpaceDN w:val="0"/>
        <w:adjustRightInd w:val="0"/>
        <w:spacing w:after="240"/>
        <w:jc w:val="both"/>
        <w:rPr>
          <w:rFonts w:cs="Times"/>
          <w:sz w:val="18"/>
          <w:szCs w:val="18"/>
          <w:lang w:val="en-US"/>
        </w:rPr>
      </w:pPr>
      <w:r>
        <w:rPr>
          <w:rFonts w:cs="Times"/>
          <w:b/>
          <w:bCs/>
          <w:color w:val="12860D"/>
          <w:sz w:val="24"/>
          <w:szCs w:val="24"/>
          <w:lang w:val="en-US"/>
        </w:rPr>
        <w:lastRenderedPageBreak/>
        <w:br/>
      </w:r>
      <w:r w:rsidRPr="00C22934">
        <w:rPr>
          <w:rFonts w:cs="Times"/>
          <w:b/>
          <w:bCs/>
          <w:color w:val="12860D"/>
          <w:sz w:val="8"/>
          <w:szCs w:val="8"/>
          <w:lang w:val="en-US"/>
        </w:rPr>
        <w:br/>
      </w:r>
      <w:r w:rsidR="004758C1" w:rsidRPr="004758C1">
        <w:rPr>
          <w:rFonts w:cs="Times"/>
          <w:sz w:val="18"/>
          <w:szCs w:val="18"/>
          <w:lang w:val="en-US"/>
        </w:rPr>
        <w:t>If you wish to raise a formal grievance, you may do so by submitting it in writing to</w:t>
      </w:r>
      <w:r w:rsidR="00CF71E8">
        <w:rPr>
          <w:rFonts w:cs="Times"/>
          <w:sz w:val="18"/>
          <w:szCs w:val="18"/>
          <w:lang w:val="en-US"/>
        </w:rPr>
        <w:t>:</w:t>
      </w:r>
      <w:r w:rsidR="00E8051C">
        <w:rPr>
          <w:rFonts w:cs="Times"/>
          <w:sz w:val="18"/>
          <w:szCs w:val="18"/>
          <w:lang w:val="en-US"/>
        </w:rPr>
        <w:t xml:space="preserve"> _______________________</w:t>
      </w:r>
      <w:r w:rsidR="00E959D3">
        <w:rPr>
          <w:rFonts w:cs="Times"/>
          <w:sz w:val="18"/>
          <w:szCs w:val="18"/>
          <w:lang w:val="en-US"/>
        </w:rPr>
        <w:br/>
      </w:r>
      <w:r>
        <w:rPr>
          <w:rFonts w:cs="Times"/>
          <w:sz w:val="18"/>
          <w:szCs w:val="18"/>
          <w:lang w:val="en-US"/>
        </w:rPr>
        <w:br/>
      </w:r>
      <w:r w:rsidR="00E8051C">
        <w:rPr>
          <w:rFonts w:cs="Times"/>
          <w:sz w:val="18"/>
          <w:szCs w:val="18"/>
          <w:lang w:val="en-US"/>
        </w:rPr>
        <w:t>____________________________________________________________________</w:t>
      </w:r>
      <w:r>
        <w:rPr>
          <w:rFonts w:cs="Times"/>
          <w:sz w:val="18"/>
          <w:szCs w:val="18"/>
          <w:lang w:val="en-US"/>
        </w:rPr>
        <w:t>_______</w:t>
      </w:r>
      <w:r w:rsidR="00E8051C">
        <w:rPr>
          <w:rFonts w:cs="Times"/>
          <w:sz w:val="18"/>
          <w:szCs w:val="18"/>
          <w:lang w:val="en-US"/>
        </w:rPr>
        <w:t>________________</w:t>
      </w:r>
    </w:p>
    <w:p w14:paraId="4875DD08" w14:textId="77777777" w:rsidR="00F15C95" w:rsidRDefault="00E73C88" w:rsidP="00F15C95">
      <w:pPr>
        <w:widowControl w:val="0"/>
        <w:autoSpaceDE w:val="0"/>
        <w:autoSpaceDN w:val="0"/>
        <w:adjustRightInd w:val="0"/>
        <w:spacing w:after="240"/>
        <w:jc w:val="both"/>
        <w:rPr>
          <w:rFonts w:cs="Times"/>
          <w:b/>
          <w:bCs/>
          <w:color w:val="12860D"/>
          <w:sz w:val="24"/>
          <w:szCs w:val="24"/>
          <w:lang w:val="en-US"/>
        </w:rPr>
      </w:pPr>
      <w:r w:rsidRPr="00E73C88">
        <w:rPr>
          <w:rFonts w:cs="Times"/>
          <w:b/>
          <w:bCs/>
          <w:color w:val="12860D"/>
          <w:sz w:val="24"/>
          <w:szCs w:val="24"/>
          <w:lang w:val="en-US"/>
        </w:rPr>
        <w:t>12. NOTICE REQUIREMENTS</w:t>
      </w:r>
    </w:p>
    <w:p w14:paraId="6CAD5538" w14:textId="77777777" w:rsidR="00E73C88" w:rsidRPr="00504EE2" w:rsidRDefault="00E73C88" w:rsidP="00F15C95">
      <w:pPr>
        <w:widowControl w:val="0"/>
        <w:autoSpaceDE w:val="0"/>
        <w:autoSpaceDN w:val="0"/>
        <w:adjustRightInd w:val="0"/>
        <w:spacing w:after="240"/>
        <w:jc w:val="both"/>
        <w:rPr>
          <w:rFonts w:cs="Times"/>
          <w:b/>
          <w:bCs/>
          <w:color w:val="12860D"/>
          <w:sz w:val="24"/>
          <w:szCs w:val="24"/>
          <w:lang w:val="en-US"/>
        </w:rPr>
      </w:pPr>
      <w:r w:rsidRPr="00504EE2">
        <w:rPr>
          <w:rFonts w:cs="Times"/>
          <w:sz w:val="18"/>
          <w:szCs w:val="18"/>
          <w:lang w:val="en-US"/>
        </w:rPr>
        <w:t>The minimum notice periods for termination of employment are dependent on your period of continuous employment. These are as follows:</w:t>
      </w:r>
    </w:p>
    <w:tbl>
      <w:tblPr>
        <w:tblStyle w:val="TableGrid"/>
        <w:tblW w:w="0" w:type="auto"/>
        <w:tblBorders>
          <w:top w:val="none" w:sz="0" w:space="0" w:color="auto"/>
          <w:left w:val="none" w:sz="0" w:space="0" w:color="auto"/>
          <w:bottom w:val="none" w:sz="0" w:space="0" w:color="auto"/>
          <w:right w:val="none" w:sz="0" w:space="0" w:color="auto"/>
          <w:insideH w:val="single" w:sz="4" w:space="0" w:color="76923C" w:themeColor="accent3" w:themeShade="BF"/>
          <w:insideV w:val="single" w:sz="4" w:space="0" w:color="76923C" w:themeColor="accent3" w:themeShade="BF"/>
        </w:tblBorders>
        <w:tblLook w:val="04A0" w:firstRow="1" w:lastRow="0" w:firstColumn="1" w:lastColumn="0" w:noHBand="0" w:noVBand="1"/>
      </w:tblPr>
      <w:tblGrid>
        <w:gridCol w:w="3721"/>
        <w:gridCol w:w="3307"/>
        <w:gridCol w:w="3510"/>
      </w:tblGrid>
      <w:tr w:rsidR="00E73C88" w:rsidRPr="00E73C88" w14:paraId="5697AEF0" w14:textId="77777777" w:rsidTr="00E73C88">
        <w:tc>
          <w:tcPr>
            <w:tcW w:w="3794" w:type="dxa"/>
            <w:shd w:val="clear" w:color="auto" w:fill="EAF1DD" w:themeFill="accent3" w:themeFillTint="33"/>
          </w:tcPr>
          <w:p w14:paraId="50AB32F7" w14:textId="77777777" w:rsidR="00E73C88" w:rsidRPr="00E73C88" w:rsidRDefault="00E73C88" w:rsidP="00CF71E8">
            <w:pPr>
              <w:widowControl w:val="0"/>
              <w:autoSpaceDE w:val="0"/>
              <w:autoSpaceDN w:val="0"/>
              <w:adjustRightInd w:val="0"/>
              <w:spacing w:after="240"/>
              <w:rPr>
                <w:rFonts w:cs="Times"/>
                <w:b/>
                <w:sz w:val="18"/>
                <w:szCs w:val="18"/>
                <w:lang w:val="en-US"/>
              </w:rPr>
            </w:pPr>
            <w:r w:rsidRPr="00E73C88">
              <w:rPr>
                <w:rFonts w:cs="Times"/>
                <w:b/>
                <w:sz w:val="18"/>
                <w:szCs w:val="18"/>
                <w:lang w:val="en-US"/>
              </w:rPr>
              <w:t>Period of Continuous Employment</w:t>
            </w:r>
          </w:p>
        </w:tc>
        <w:tc>
          <w:tcPr>
            <w:tcW w:w="3375" w:type="dxa"/>
            <w:shd w:val="clear" w:color="auto" w:fill="EAF1DD" w:themeFill="accent3" w:themeFillTint="33"/>
          </w:tcPr>
          <w:p w14:paraId="52CEFDAE" w14:textId="77777777" w:rsidR="00E73C88" w:rsidRPr="00E73C88" w:rsidRDefault="00E73C88" w:rsidP="00CF71E8">
            <w:pPr>
              <w:widowControl w:val="0"/>
              <w:autoSpaceDE w:val="0"/>
              <w:autoSpaceDN w:val="0"/>
              <w:adjustRightInd w:val="0"/>
              <w:spacing w:after="240"/>
              <w:rPr>
                <w:rFonts w:cs="Times"/>
                <w:b/>
                <w:sz w:val="18"/>
                <w:szCs w:val="18"/>
                <w:lang w:val="en-US"/>
              </w:rPr>
            </w:pPr>
            <w:r>
              <w:rPr>
                <w:rFonts w:cs="Times"/>
                <w:b/>
                <w:sz w:val="18"/>
                <w:szCs w:val="18"/>
                <w:lang w:val="en-US"/>
              </w:rPr>
              <w:t>Employer to Employee</w:t>
            </w:r>
          </w:p>
        </w:tc>
        <w:tc>
          <w:tcPr>
            <w:tcW w:w="3585" w:type="dxa"/>
            <w:shd w:val="clear" w:color="auto" w:fill="EAF1DD" w:themeFill="accent3" w:themeFillTint="33"/>
          </w:tcPr>
          <w:p w14:paraId="69E6CEC8" w14:textId="77777777" w:rsidR="00E73C88" w:rsidRPr="00E73C88" w:rsidRDefault="00E73C88" w:rsidP="00CF71E8">
            <w:pPr>
              <w:widowControl w:val="0"/>
              <w:autoSpaceDE w:val="0"/>
              <w:autoSpaceDN w:val="0"/>
              <w:adjustRightInd w:val="0"/>
              <w:spacing w:after="240"/>
              <w:rPr>
                <w:rFonts w:cs="Times"/>
                <w:b/>
                <w:sz w:val="18"/>
                <w:szCs w:val="18"/>
                <w:lang w:val="en-US"/>
              </w:rPr>
            </w:pPr>
            <w:r>
              <w:rPr>
                <w:rFonts w:cs="Times"/>
                <w:b/>
                <w:sz w:val="18"/>
                <w:szCs w:val="18"/>
                <w:lang w:val="en-US"/>
              </w:rPr>
              <w:t>Employee to Employer</w:t>
            </w:r>
          </w:p>
        </w:tc>
      </w:tr>
      <w:tr w:rsidR="00E73C88" w14:paraId="4858511D" w14:textId="77777777" w:rsidTr="00E73C88">
        <w:tc>
          <w:tcPr>
            <w:tcW w:w="3794" w:type="dxa"/>
            <w:shd w:val="clear" w:color="auto" w:fill="EAF1DD" w:themeFill="accent3" w:themeFillTint="33"/>
          </w:tcPr>
          <w:p w14:paraId="141F16B1" w14:textId="77777777" w:rsidR="00E73C88" w:rsidRPr="00E73C88" w:rsidRDefault="00E73C88" w:rsidP="00CF71E8">
            <w:pPr>
              <w:widowControl w:val="0"/>
              <w:autoSpaceDE w:val="0"/>
              <w:autoSpaceDN w:val="0"/>
              <w:adjustRightInd w:val="0"/>
              <w:spacing w:after="240"/>
              <w:rPr>
                <w:rFonts w:cs="Times"/>
                <w:sz w:val="18"/>
                <w:szCs w:val="18"/>
                <w:lang w:val="en-US"/>
              </w:rPr>
            </w:pPr>
            <w:r w:rsidRPr="00E73C88">
              <w:rPr>
                <w:rFonts w:cs="Times"/>
                <w:sz w:val="18"/>
                <w:szCs w:val="18"/>
                <w:lang w:val="en-US"/>
              </w:rPr>
              <w:t>Less than one month</w:t>
            </w:r>
          </w:p>
        </w:tc>
        <w:tc>
          <w:tcPr>
            <w:tcW w:w="3375" w:type="dxa"/>
            <w:shd w:val="clear" w:color="auto" w:fill="EAF1DD" w:themeFill="accent3" w:themeFillTint="33"/>
          </w:tcPr>
          <w:p w14:paraId="07B62E31" w14:textId="77777777" w:rsidR="00E73C88" w:rsidRPr="00E73C88" w:rsidRDefault="00E73C88" w:rsidP="00CF71E8">
            <w:pPr>
              <w:widowControl w:val="0"/>
              <w:autoSpaceDE w:val="0"/>
              <w:autoSpaceDN w:val="0"/>
              <w:adjustRightInd w:val="0"/>
              <w:spacing w:after="240"/>
              <w:rPr>
                <w:rFonts w:cs="Times"/>
                <w:sz w:val="18"/>
                <w:szCs w:val="18"/>
                <w:lang w:val="en-US"/>
              </w:rPr>
            </w:pPr>
            <w:r>
              <w:rPr>
                <w:rFonts w:cs="Times"/>
                <w:sz w:val="18"/>
                <w:szCs w:val="18"/>
                <w:lang w:val="en-US"/>
              </w:rPr>
              <w:t>One day</w:t>
            </w:r>
          </w:p>
        </w:tc>
        <w:tc>
          <w:tcPr>
            <w:tcW w:w="3585" w:type="dxa"/>
            <w:shd w:val="clear" w:color="auto" w:fill="EAF1DD" w:themeFill="accent3" w:themeFillTint="33"/>
          </w:tcPr>
          <w:p w14:paraId="7316AF84" w14:textId="77777777" w:rsidR="00E73C88" w:rsidRPr="00E73C88" w:rsidRDefault="00E73C88" w:rsidP="00CF71E8">
            <w:pPr>
              <w:widowControl w:val="0"/>
              <w:autoSpaceDE w:val="0"/>
              <w:autoSpaceDN w:val="0"/>
              <w:adjustRightInd w:val="0"/>
              <w:spacing w:after="240"/>
              <w:rPr>
                <w:rFonts w:cs="Times"/>
                <w:sz w:val="18"/>
                <w:szCs w:val="18"/>
                <w:lang w:val="en-US"/>
              </w:rPr>
            </w:pPr>
            <w:r>
              <w:rPr>
                <w:rFonts w:cs="Times"/>
                <w:sz w:val="18"/>
                <w:szCs w:val="18"/>
                <w:lang w:val="en-US"/>
              </w:rPr>
              <w:t>One day</w:t>
            </w:r>
          </w:p>
        </w:tc>
      </w:tr>
      <w:tr w:rsidR="00E73C88" w14:paraId="013F6731" w14:textId="77777777" w:rsidTr="00E73C88">
        <w:tc>
          <w:tcPr>
            <w:tcW w:w="3794" w:type="dxa"/>
            <w:shd w:val="clear" w:color="auto" w:fill="EAF1DD" w:themeFill="accent3" w:themeFillTint="33"/>
          </w:tcPr>
          <w:p w14:paraId="7F2CB09B" w14:textId="77777777" w:rsidR="00E73C88" w:rsidRPr="00E73C88" w:rsidRDefault="00E73C88" w:rsidP="00CF71E8">
            <w:pPr>
              <w:widowControl w:val="0"/>
              <w:autoSpaceDE w:val="0"/>
              <w:autoSpaceDN w:val="0"/>
              <w:adjustRightInd w:val="0"/>
              <w:spacing w:after="240"/>
              <w:rPr>
                <w:rFonts w:cs="Times"/>
                <w:sz w:val="18"/>
                <w:szCs w:val="18"/>
                <w:lang w:val="en-US"/>
              </w:rPr>
            </w:pPr>
            <w:r w:rsidRPr="00E73C88">
              <w:rPr>
                <w:rFonts w:cs="Times"/>
                <w:sz w:val="18"/>
                <w:szCs w:val="18"/>
                <w:lang w:val="en-US"/>
              </w:rPr>
              <w:t>One month but less than 2 years</w:t>
            </w:r>
          </w:p>
        </w:tc>
        <w:tc>
          <w:tcPr>
            <w:tcW w:w="3375" w:type="dxa"/>
            <w:shd w:val="clear" w:color="auto" w:fill="EAF1DD" w:themeFill="accent3" w:themeFillTint="33"/>
          </w:tcPr>
          <w:p w14:paraId="708019CD" w14:textId="77777777" w:rsidR="00E73C88" w:rsidRPr="00E73C88" w:rsidRDefault="00E73C88" w:rsidP="00CF71E8">
            <w:pPr>
              <w:widowControl w:val="0"/>
              <w:autoSpaceDE w:val="0"/>
              <w:autoSpaceDN w:val="0"/>
              <w:adjustRightInd w:val="0"/>
              <w:spacing w:after="240"/>
              <w:rPr>
                <w:rFonts w:cs="Times"/>
                <w:sz w:val="18"/>
                <w:szCs w:val="18"/>
                <w:lang w:val="en-US"/>
              </w:rPr>
            </w:pPr>
            <w:r>
              <w:rPr>
                <w:rFonts w:cs="Times"/>
                <w:sz w:val="18"/>
                <w:szCs w:val="18"/>
                <w:lang w:val="en-US"/>
              </w:rPr>
              <w:t>One week</w:t>
            </w:r>
          </w:p>
        </w:tc>
        <w:tc>
          <w:tcPr>
            <w:tcW w:w="3585" w:type="dxa"/>
            <w:shd w:val="clear" w:color="auto" w:fill="EAF1DD" w:themeFill="accent3" w:themeFillTint="33"/>
          </w:tcPr>
          <w:p w14:paraId="7D6AB219" w14:textId="77777777" w:rsidR="00E73C88" w:rsidRPr="00E73C88" w:rsidRDefault="00E73C88" w:rsidP="00CF71E8">
            <w:pPr>
              <w:widowControl w:val="0"/>
              <w:autoSpaceDE w:val="0"/>
              <w:autoSpaceDN w:val="0"/>
              <w:adjustRightInd w:val="0"/>
              <w:spacing w:after="240"/>
              <w:rPr>
                <w:rFonts w:cs="Times"/>
                <w:sz w:val="18"/>
                <w:szCs w:val="18"/>
                <w:lang w:val="en-US"/>
              </w:rPr>
            </w:pPr>
            <w:r>
              <w:rPr>
                <w:rFonts w:cs="Times"/>
                <w:sz w:val="18"/>
                <w:szCs w:val="18"/>
                <w:lang w:val="en-US"/>
              </w:rPr>
              <w:t>One week</w:t>
            </w:r>
          </w:p>
        </w:tc>
      </w:tr>
      <w:tr w:rsidR="00E73C88" w14:paraId="19851041" w14:textId="77777777" w:rsidTr="00E73C88">
        <w:tc>
          <w:tcPr>
            <w:tcW w:w="3794" w:type="dxa"/>
            <w:shd w:val="clear" w:color="auto" w:fill="EAF1DD" w:themeFill="accent3" w:themeFillTint="33"/>
          </w:tcPr>
          <w:p w14:paraId="78666AE2" w14:textId="77777777" w:rsidR="00E73C88" w:rsidRPr="00E73C88" w:rsidRDefault="00E73C88" w:rsidP="00CF71E8">
            <w:pPr>
              <w:widowControl w:val="0"/>
              <w:autoSpaceDE w:val="0"/>
              <w:autoSpaceDN w:val="0"/>
              <w:adjustRightInd w:val="0"/>
              <w:spacing w:after="240"/>
              <w:rPr>
                <w:rFonts w:cs="Times"/>
                <w:sz w:val="18"/>
                <w:szCs w:val="18"/>
                <w:lang w:val="en-US"/>
              </w:rPr>
            </w:pPr>
            <w:r w:rsidRPr="00E73C88">
              <w:rPr>
                <w:rFonts w:cs="Times"/>
                <w:sz w:val="18"/>
                <w:szCs w:val="18"/>
                <w:lang w:val="en-US"/>
              </w:rPr>
              <w:t>2 years and thereafter for each year of continuous employment up to 12 years</w:t>
            </w:r>
          </w:p>
        </w:tc>
        <w:tc>
          <w:tcPr>
            <w:tcW w:w="3375" w:type="dxa"/>
            <w:shd w:val="clear" w:color="auto" w:fill="EAF1DD" w:themeFill="accent3" w:themeFillTint="33"/>
          </w:tcPr>
          <w:p w14:paraId="0C1F6721" w14:textId="77777777" w:rsidR="00E73C88" w:rsidRPr="00E73C88" w:rsidRDefault="00E73C88" w:rsidP="00CF71E8">
            <w:pPr>
              <w:widowControl w:val="0"/>
              <w:autoSpaceDE w:val="0"/>
              <w:autoSpaceDN w:val="0"/>
              <w:adjustRightInd w:val="0"/>
              <w:spacing w:after="240"/>
              <w:rPr>
                <w:rFonts w:ascii="Times" w:hAnsi="Times" w:cs="Times"/>
                <w:sz w:val="24"/>
                <w:szCs w:val="24"/>
                <w:lang w:val="en-US"/>
              </w:rPr>
            </w:pPr>
            <w:r w:rsidRPr="00E73C88">
              <w:rPr>
                <w:rFonts w:cs="Times"/>
                <w:sz w:val="18"/>
                <w:szCs w:val="18"/>
                <w:lang w:val="en-US"/>
              </w:rPr>
              <w:t>One week for every complete continuous year of service</w:t>
            </w:r>
          </w:p>
        </w:tc>
        <w:tc>
          <w:tcPr>
            <w:tcW w:w="3585" w:type="dxa"/>
            <w:shd w:val="clear" w:color="auto" w:fill="EAF1DD" w:themeFill="accent3" w:themeFillTint="33"/>
          </w:tcPr>
          <w:p w14:paraId="2BC401C8" w14:textId="77777777" w:rsidR="00E73C88" w:rsidRPr="00E73C88" w:rsidRDefault="00E73C88" w:rsidP="00CF71E8">
            <w:pPr>
              <w:widowControl w:val="0"/>
              <w:autoSpaceDE w:val="0"/>
              <w:autoSpaceDN w:val="0"/>
              <w:adjustRightInd w:val="0"/>
              <w:spacing w:after="240"/>
              <w:rPr>
                <w:rFonts w:cs="Times"/>
                <w:sz w:val="18"/>
                <w:szCs w:val="18"/>
                <w:lang w:val="en-US"/>
              </w:rPr>
            </w:pPr>
            <w:r>
              <w:rPr>
                <w:rFonts w:cs="Times"/>
                <w:sz w:val="18"/>
                <w:szCs w:val="18"/>
                <w:lang w:val="en-US"/>
              </w:rPr>
              <w:t>One week only</w:t>
            </w:r>
          </w:p>
        </w:tc>
      </w:tr>
      <w:tr w:rsidR="00E73C88" w14:paraId="578D5D96" w14:textId="77777777" w:rsidTr="00E73C88">
        <w:tc>
          <w:tcPr>
            <w:tcW w:w="3794" w:type="dxa"/>
            <w:shd w:val="clear" w:color="auto" w:fill="EAF1DD" w:themeFill="accent3" w:themeFillTint="33"/>
          </w:tcPr>
          <w:p w14:paraId="20CD42BD" w14:textId="77777777" w:rsidR="00E73C88" w:rsidRPr="00E73C88" w:rsidRDefault="00E73C88" w:rsidP="00CF71E8">
            <w:pPr>
              <w:widowControl w:val="0"/>
              <w:autoSpaceDE w:val="0"/>
              <w:autoSpaceDN w:val="0"/>
              <w:adjustRightInd w:val="0"/>
              <w:spacing w:after="240"/>
              <w:rPr>
                <w:rFonts w:cs="Times"/>
                <w:sz w:val="18"/>
                <w:szCs w:val="18"/>
                <w:lang w:val="en-US"/>
              </w:rPr>
            </w:pPr>
            <w:r w:rsidRPr="00E73C88">
              <w:rPr>
                <w:rFonts w:cs="Times"/>
                <w:sz w:val="18"/>
                <w:szCs w:val="18"/>
                <w:lang w:val="en-US"/>
              </w:rPr>
              <w:t>12 years or more</w:t>
            </w:r>
          </w:p>
        </w:tc>
        <w:tc>
          <w:tcPr>
            <w:tcW w:w="3375" w:type="dxa"/>
            <w:shd w:val="clear" w:color="auto" w:fill="EAF1DD" w:themeFill="accent3" w:themeFillTint="33"/>
          </w:tcPr>
          <w:p w14:paraId="7D861E2E" w14:textId="77777777" w:rsidR="00E73C88" w:rsidRPr="00E73C88" w:rsidRDefault="00E73C88" w:rsidP="00CF71E8">
            <w:pPr>
              <w:widowControl w:val="0"/>
              <w:autoSpaceDE w:val="0"/>
              <w:autoSpaceDN w:val="0"/>
              <w:adjustRightInd w:val="0"/>
              <w:spacing w:after="240"/>
              <w:rPr>
                <w:rFonts w:cs="Times"/>
                <w:sz w:val="18"/>
                <w:szCs w:val="18"/>
                <w:lang w:val="en-US"/>
              </w:rPr>
            </w:pPr>
            <w:r>
              <w:rPr>
                <w:rFonts w:cs="Times"/>
                <w:sz w:val="18"/>
                <w:szCs w:val="18"/>
                <w:lang w:val="en-US"/>
              </w:rPr>
              <w:t>Twelve weeks</w:t>
            </w:r>
          </w:p>
        </w:tc>
        <w:tc>
          <w:tcPr>
            <w:tcW w:w="3585" w:type="dxa"/>
            <w:shd w:val="clear" w:color="auto" w:fill="EAF1DD" w:themeFill="accent3" w:themeFillTint="33"/>
          </w:tcPr>
          <w:p w14:paraId="1D40BC88" w14:textId="77777777" w:rsidR="00E73C88" w:rsidRPr="00E73C88" w:rsidRDefault="00E73C88" w:rsidP="00CF71E8">
            <w:pPr>
              <w:widowControl w:val="0"/>
              <w:autoSpaceDE w:val="0"/>
              <w:autoSpaceDN w:val="0"/>
              <w:adjustRightInd w:val="0"/>
              <w:spacing w:after="240"/>
              <w:rPr>
                <w:rFonts w:cs="Times"/>
                <w:sz w:val="18"/>
                <w:szCs w:val="18"/>
                <w:lang w:val="en-US"/>
              </w:rPr>
            </w:pPr>
            <w:r>
              <w:rPr>
                <w:rFonts w:cs="Times"/>
                <w:sz w:val="18"/>
                <w:szCs w:val="18"/>
                <w:lang w:val="en-US"/>
              </w:rPr>
              <w:t>One week only</w:t>
            </w:r>
          </w:p>
        </w:tc>
      </w:tr>
    </w:tbl>
    <w:p w14:paraId="654C1576" w14:textId="77777777" w:rsidR="00E73C88" w:rsidRPr="00504EE2" w:rsidRDefault="00AB541F" w:rsidP="00CF71E8">
      <w:pPr>
        <w:widowControl w:val="0"/>
        <w:autoSpaceDE w:val="0"/>
        <w:autoSpaceDN w:val="0"/>
        <w:adjustRightInd w:val="0"/>
        <w:spacing w:after="240"/>
        <w:rPr>
          <w:rFonts w:cs="Times"/>
          <w:b/>
          <w:bCs/>
          <w:color w:val="12860D"/>
          <w:sz w:val="8"/>
          <w:szCs w:val="8"/>
          <w:lang w:val="en-US"/>
        </w:rPr>
      </w:pPr>
      <w:r>
        <w:rPr>
          <w:rFonts w:cs="Arial"/>
          <w:bCs/>
          <w:i/>
          <w:noProof/>
          <w:color w:val="A877C7"/>
          <w:sz w:val="60"/>
          <w:szCs w:val="60"/>
          <w:lang w:val="en-US"/>
        </w:rPr>
        <mc:AlternateContent>
          <mc:Choice Requires="wps">
            <w:drawing>
              <wp:anchor distT="4294967295" distB="4294967295" distL="114300" distR="114300" simplePos="0" relativeHeight="251686912" behindDoc="0" locked="0" layoutInCell="1" allowOverlap="1" wp14:anchorId="1D8A42A1" wp14:editId="5C2AE1F8">
                <wp:simplePos x="0" y="0"/>
                <wp:positionH relativeFrom="column">
                  <wp:posOffset>-227965</wp:posOffset>
                </wp:positionH>
                <wp:positionV relativeFrom="paragraph">
                  <wp:posOffset>136524</wp:posOffset>
                </wp:positionV>
                <wp:extent cx="720090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200900" cy="0"/>
                        </a:xfrm>
                        <a:prstGeom prst="line">
                          <a:avLst/>
                        </a:prstGeom>
                        <a:ln>
                          <a:solidFill>
                            <a:schemeClr val="accent3">
                              <a:lumMod val="75000"/>
                            </a:schemeClr>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89F75ED" id="Straight Connector 9" o:spid="_x0000_s1026" style="position:absolute;flip:x;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7.95pt,10.75pt" to="549.0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" strokecolor="#76923c [2406]">
                <o:lock v:ext="edit" shapetype="f"/>
              </v:line>
            </w:pict>
          </mc:Fallback>
        </mc:AlternateContent>
      </w:r>
    </w:p>
    <w:p w14:paraId="32E04522" w14:textId="77777777" w:rsidR="00F15C95" w:rsidRDefault="00AB541F" w:rsidP="00F15C95">
      <w:pPr>
        <w:widowControl w:val="0"/>
        <w:autoSpaceDE w:val="0"/>
        <w:autoSpaceDN w:val="0"/>
        <w:adjustRightInd w:val="0"/>
        <w:jc w:val="both"/>
        <w:rPr>
          <w:rFonts w:cs="Times"/>
          <w:b/>
          <w:bCs/>
          <w:color w:val="12860D"/>
          <w:sz w:val="24"/>
          <w:szCs w:val="24"/>
          <w:lang w:val="en-US"/>
        </w:rPr>
      </w:pPr>
      <w:r>
        <w:rPr>
          <w:rFonts w:cs="Arial"/>
          <w:bCs/>
          <w:i/>
          <w:noProof/>
          <w:color w:val="A877C7"/>
          <w:sz w:val="60"/>
          <w:szCs w:val="60"/>
          <w:lang w:val="en-US"/>
        </w:rPr>
        <mc:AlternateContent>
          <mc:Choice Requires="wps">
            <w:drawing>
              <wp:anchor distT="4294967295" distB="4294967295" distL="114300" distR="114300" simplePos="0" relativeHeight="251688960" behindDoc="0" locked="0" layoutInCell="1" allowOverlap="1" wp14:anchorId="742BCBDF" wp14:editId="4F390F9D">
                <wp:simplePos x="0" y="0"/>
                <wp:positionH relativeFrom="column">
                  <wp:posOffset>-227965</wp:posOffset>
                </wp:positionH>
                <wp:positionV relativeFrom="paragraph">
                  <wp:posOffset>1498599</wp:posOffset>
                </wp:positionV>
                <wp:extent cx="7200900"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200900" cy="0"/>
                        </a:xfrm>
                        <a:prstGeom prst="line">
                          <a:avLst/>
                        </a:prstGeom>
                        <a:ln>
                          <a:solidFill>
                            <a:schemeClr val="accent3">
                              <a:lumMod val="75000"/>
                            </a:schemeClr>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E436F47" id="Straight Connector 17" o:spid="_x0000_s1026" style="position:absolute;flip:x;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7.95pt,118pt" to="549.0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" strokecolor="#76923c [2406]">
                <o:lock v:ext="edit" shapetype="f"/>
              </v:line>
            </w:pict>
          </mc:Fallback>
        </mc:AlternateContent>
      </w:r>
      <w:r w:rsidR="00E73C88" w:rsidRPr="00E73C88">
        <w:rPr>
          <w:rFonts w:cs="Times"/>
          <w:b/>
          <w:bCs/>
          <w:color w:val="12860D"/>
          <w:sz w:val="24"/>
          <w:szCs w:val="24"/>
          <w:lang w:val="en-US"/>
        </w:rPr>
        <w:t>13. GRADING AND ECS CARD</w:t>
      </w:r>
    </w:p>
    <w:p w14:paraId="60C8E717" w14:textId="77777777" w:rsidR="00F15C95" w:rsidRDefault="00504EE2" w:rsidP="00F15C95">
      <w:pPr>
        <w:widowControl w:val="0"/>
        <w:autoSpaceDE w:val="0"/>
        <w:autoSpaceDN w:val="0"/>
        <w:adjustRightInd w:val="0"/>
        <w:jc w:val="both"/>
        <w:rPr>
          <w:rFonts w:cs="Times"/>
          <w:i/>
          <w:sz w:val="18"/>
          <w:szCs w:val="18"/>
          <w:lang w:val="en-US"/>
        </w:rPr>
      </w:pPr>
      <w:r w:rsidRPr="00504EE2">
        <w:rPr>
          <w:rFonts w:cs="Times"/>
          <w:sz w:val="8"/>
          <w:szCs w:val="8"/>
          <w:lang w:val="en-US"/>
        </w:rPr>
        <w:br/>
      </w:r>
      <w:r>
        <w:rPr>
          <w:rFonts w:cs="Times"/>
          <w:sz w:val="18"/>
          <w:szCs w:val="18"/>
          <w:lang w:val="en-US"/>
        </w:rPr>
        <w:t>I</w:t>
      </w:r>
      <w:r w:rsidR="00E73C88" w:rsidRPr="00504EE2">
        <w:rPr>
          <w:rFonts w:cs="Times"/>
          <w:sz w:val="18"/>
          <w:szCs w:val="18"/>
          <w:lang w:val="en-US"/>
        </w:rPr>
        <w:t xml:space="preserve">t is a condition of your employment that you hold a valid ECS card. </w:t>
      </w:r>
      <w:r w:rsidR="00E73C88" w:rsidRPr="00E95180">
        <w:rPr>
          <w:rFonts w:cs="Times"/>
          <w:i/>
          <w:sz w:val="18"/>
          <w:szCs w:val="18"/>
          <w:lang w:val="en-US"/>
        </w:rPr>
        <w:t>(Please tick as appropriate)</w:t>
      </w:r>
    </w:p>
    <w:p w14:paraId="165650F9" w14:textId="77777777" w:rsidR="00F15C95" w:rsidRDefault="00E95180" w:rsidP="00F15C95">
      <w:pPr>
        <w:widowControl w:val="0"/>
        <w:autoSpaceDE w:val="0"/>
        <w:autoSpaceDN w:val="0"/>
        <w:adjustRightInd w:val="0"/>
        <w:jc w:val="both"/>
        <w:rPr>
          <w:rFonts w:cs="Times"/>
          <w:sz w:val="18"/>
          <w:szCs w:val="18"/>
          <w:lang w:val="en-US"/>
        </w:rPr>
      </w:pPr>
      <w:r w:rsidRPr="00E95180">
        <w:rPr>
          <w:rFonts w:cs="Times"/>
          <w:sz w:val="8"/>
          <w:szCs w:val="8"/>
          <w:lang w:val="en-US"/>
        </w:rPr>
        <w:br/>
      </w:r>
      <w:r w:rsidRPr="00E668D3">
        <w:rPr>
          <w:rFonts w:cs="Times" w:hint="eastAsia"/>
          <w:b/>
          <w:bCs/>
          <w:color w:val="12860D"/>
          <w:sz w:val="18"/>
          <w:szCs w:val="18"/>
          <w:lang w:val="en-US"/>
        </w:rPr>
        <w:t>☐</w:t>
      </w:r>
      <w:r>
        <w:rPr>
          <w:rFonts w:ascii="MS Gothic" w:eastAsia="MS Gothic" w:cs="Times"/>
          <w:sz w:val="18"/>
          <w:szCs w:val="18"/>
          <w:lang w:val="en-US"/>
        </w:rPr>
        <w:t xml:space="preserve"> </w:t>
      </w:r>
      <w:r>
        <w:rPr>
          <w:rFonts w:cs="Times"/>
          <w:sz w:val="18"/>
          <w:szCs w:val="18"/>
          <w:lang w:val="en-US"/>
        </w:rPr>
        <w:t>Your ECS card will expire on:  ________________________________________________________________</w:t>
      </w:r>
      <w:r>
        <w:rPr>
          <w:rFonts w:cs="Times"/>
          <w:sz w:val="18"/>
          <w:szCs w:val="18"/>
          <w:lang w:val="en-US"/>
        </w:rPr>
        <w:br/>
      </w:r>
      <w:r w:rsidRPr="00E95180">
        <w:rPr>
          <w:rFonts w:cs="Times"/>
          <w:sz w:val="8"/>
          <w:szCs w:val="8"/>
          <w:lang w:val="en-US"/>
        </w:rPr>
        <w:br/>
      </w:r>
      <w:r w:rsidRPr="00E668D3">
        <w:rPr>
          <w:rFonts w:cs="Times" w:hint="eastAsia"/>
          <w:b/>
          <w:bCs/>
          <w:color w:val="12860D"/>
          <w:sz w:val="18"/>
          <w:szCs w:val="18"/>
          <w:lang w:val="en-US"/>
        </w:rPr>
        <w:t>☐</w:t>
      </w:r>
      <w:r>
        <w:rPr>
          <w:rFonts w:ascii="MS Gothic" w:eastAsia="MS Gothic" w:cs="Times"/>
          <w:sz w:val="18"/>
          <w:szCs w:val="18"/>
          <w:lang w:val="en-US"/>
        </w:rPr>
        <w:t xml:space="preserve"> I</w:t>
      </w:r>
      <w:r w:rsidR="00E73C88" w:rsidRPr="00504EE2">
        <w:rPr>
          <w:rFonts w:cs="Times"/>
          <w:sz w:val="18"/>
          <w:szCs w:val="18"/>
          <w:lang w:val="en-US"/>
        </w:rPr>
        <w:t>f you are not already graded by the JIB then we</w:t>
      </w:r>
      <w:r>
        <w:rPr>
          <w:rFonts w:cs="Times"/>
          <w:sz w:val="18"/>
          <w:szCs w:val="18"/>
          <w:lang w:val="en-US"/>
        </w:rPr>
        <w:t xml:space="preserve"> will support your application.</w:t>
      </w:r>
    </w:p>
    <w:p w14:paraId="086D1E5A" w14:textId="77777777" w:rsidR="00F15C95" w:rsidRDefault="00E95180" w:rsidP="00F15C95">
      <w:pPr>
        <w:widowControl w:val="0"/>
        <w:autoSpaceDE w:val="0"/>
        <w:autoSpaceDN w:val="0"/>
        <w:adjustRightInd w:val="0"/>
        <w:jc w:val="both"/>
        <w:rPr>
          <w:rFonts w:cs="Times"/>
          <w:sz w:val="18"/>
          <w:szCs w:val="18"/>
          <w:lang w:val="en-US"/>
        </w:rPr>
      </w:pPr>
      <w:r w:rsidRPr="00E95180">
        <w:rPr>
          <w:rFonts w:cs="Times"/>
          <w:sz w:val="8"/>
          <w:szCs w:val="8"/>
          <w:lang w:val="en-US"/>
        </w:rPr>
        <w:br/>
      </w:r>
      <w:r>
        <w:rPr>
          <w:rFonts w:cs="Times"/>
          <w:sz w:val="18"/>
          <w:szCs w:val="18"/>
          <w:lang w:val="en-US"/>
        </w:rPr>
        <w:t xml:space="preserve">     We will pay you as:  ________________________________________________________________________</w:t>
      </w:r>
      <w:r>
        <w:rPr>
          <w:rFonts w:cs="Times"/>
          <w:sz w:val="18"/>
          <w:szCs w:val="18"/>
          <w:lang w:val="en-US"/>
        </w:rPr>
        <w:br/>
      </w:r>
      <w:r w:rsidRPr="00E95180">
        <w:rPr>
          <w:rFonts w:cs="Times"/>
          <w:sz w:val="8"/>
          <w:szCs w:val="8"/>
          <w:lang w:val="en-US"/>
        </w:rPr>
        <w:br/>
      </w:r>
      <w:r>
        <w:rPr>
          <w:rFonts w:cs="Times"/>
          <w:sz w:val="18"/>
          <w:szCs w:val="18"/>
          <w:lang w:val="en-US"/>
        </w:rPr>
        <w:t xml:space="preserve">     </w:t>
      </w:r>
      <w:r w:rsidR="00E73C88" w:rsidRPr="00504EE2">
        <w:rPr>
          <w:rFonts w:cs="Times"/>
          <w:sz w:val="18"/>
          <w:szCs w:val="18"/>
          <w:lang w:val="en-US"/>
        </w:rPr>
        <w:t xml:space="preserve">Should the JIB grade you otherwise, </w:t>
      </w:r>
      <w:r w:rsidR="00194263">
        <w:rPr>
          <w:rFonts w:cs="Times"/>
          <w:sz w:val="18"/>
          <w:szCs w:val="18"/>
          <w:lang w:val="en-US"/>
        </w:rPr>
        <w:t>it is agreed</w:t>
      </w:r>
      <w:r w:rsidR="00E73C88" w:rsidRPr="00504EE2">
        <w:rPr>
          <w:rFonts w:cs="Times"/>
          <w:sz w:val="18"/>
          <w:szCs w:val="18"/>
          <w:lang w:val="en-US"/>
        </w:rPr>
        <w:t xml:space="preserve"> we will recover the difference between what we paid you and </w:t>
      </w:r>
      <w:r>
        <w:rPr>
          <w:rFonts w:cs="Times"/>
          <w:sz w:val="18"/>
          <w:szCs w:val="18"/>
          <w:lang w:val="en-US"/>
        </w:rPr>
        <w:br/>
        <w:t xml:space="preserve">     </w:t>
      </w:r>
      <w:r w:rsidR="00194263">
        <w:rPr>
          <w:rFonts w:cs="Times"/>
          <w:sz w:val="18"/>
          <w:szCs w:val="18"/>
          <w:lang w:val="en-US"/>
        </w:rPr>
        <w:t xml:space="preserve">the </w:t>
      </w:r>
      <w:r w:rsidR="00E73C88" w:rsidRPr="00504EE2">
        <w:rPr>
          <w:rFonts w:cs="Times"/>
          <w:sz w:val="18"/>
          <w:szCs w:val="18"/>
          <w:lang w:val="en-US"/>
        </w:rPr>
        <w:t>grade the JIB has awarded you.</w:t>
      </w:r>
    </w:p>
    <w:p w14:paraId="5D321785" w14:textId="77777777" w:rsidR="00F15C95" w:rsidRDefault="00504EE2" w:rsidP="00F15C95">
      <w:pPr>
        <w:widowControl w:val="0"/>
        <w:autoSpaceDE w:val="0"/>
        <w:autoSpaceDN w:val="0"/>
        <w:adjustRightInd w:val="0"/>
        <w:jc w:val="both"/>
        <w:rPr>
          <w:rFonts w:cs="Times"/>
          <w:b/>
          <w:bCs/>
          <w:color w:val="12860D"/>
          <w:sz w:val="24"/>
          <w:szCs w:val="24"/>
          <w:lang w:val="en-US"/>
        </w:rPr>
      </w:pPr>
      <w:r>
        <w:rPr>
          <w:rFonts w:cs="Times"/>
          <w:sz w:val="18"/>
          <w:szCs w:val="18"/>
          <w:lang w:val="en-US"/>
        </w:rPr>
        <w:br/>
      </w:r>
      <w:r>
        <w:rPr>
          <w:rFonts w:cs="Times"/>
          <w:sz w:val="18"/>
          <w:szCs w:val="18"/>
          <w:lang w:val="en-US"/>
        </w:rPr>
        <w:br/>
      </w:r>
      <w:r w:rsidR="00E73C88" w:rsidRPr="00E73C88">
        <w:rPr>
          <w:rFonts w:cs="Times"/>
          <w:b/>
          <w:bCs/>
          <w:color w:val="12860D"/>
          <w:sz w:val="24"/>
          <w:szCs w:val="24"/>
          <w:lang w:val="en-US"/>
        </w:rPr>
        <w:t>14. OVERSEAS WORKING</w:t>
      </w:r>
    </w:p>
    <w:p w14:paraId="65BD2554" w14:textId="77777777" w:rsidR="00F95A62" w:rsidRDefault="00504EE2" w:rsidP="00F15C95">
      <w:pPr>
        <w:widowControl w:val="0"/>
        <w:autoSpaceDE w:val="0"/>
        <w:autoSpaceDN w:val="0"/>
        <w:adjustRightInd w:val="0"/>
        <w:jc w:val="both"/>
        <w:rPr>
          <w:rFonts w:cs="Times"/>
          <w:sz w:val="18"/>
          <w:szCs w:val="18"/>
          <w:lang w:val="en-US"/>
        </w:rPr>
      </w:pPr>
      <w:r w:rsidRPr="00504EE2">
        <w:rPr>
          <w:rFonts w:cs="Times"/>
          <w:sz w:val="8"/>
          <w:szCs w:val="8"/>
          <w:lang w:val="en-US"/>
        </w:rPr>
        <w:br/>
      </w:r>
      <w:r w:rsidR="00E73C88" w:rsidRPr="00504EE2">
        <w:rPr>
          <w:rFonts w:cs="Times"/>
          <w:sz w:val="18"/>
          <w:szCs w:val="18"/>
          <w:lang w:val="en-US"/>
        </w:rPr>
        <w:t xml:space="preserve">If you are required to work overseas, you will be covered for certain aspects of insurance cover. Please see </w:t>
      </w:r>
      <w:r w:rsidR="00E95180">
        <w:rPr>
          <w:rFonts w:cs="Times"/>
          <w:sz w:val="18"/>
          <w:szCs w:val="18"/>
          <w:lang w:val="en-US"/>
        </w:rPr>
        <w:br/>
      </w:r>
      <w:r w:rsidR="00E73C88" w:rsidRPr="00504EE2">
        <w:rPr>
          <w:rFonts w:cs="Times"/>
          <w:sz w:val="18"/>
          <w:szCs w:val="18"/>
          <w:lang w:val="en-US"/>
        </w:rPr>
        <w:t>section 9 of the JIB Handbook for full terms and conditions.</w:t>
      </w:r>
    </w:p>
    <w:p w14:paraId="244DE374" w14:textId="77777777" w:rsidR="00AB541F" w:rsidRDefault="00AB541F" w:rsidP="00F15C95">
      <w:pPr>
        <w:widowControl w:val="0"/>
        <w:autoSpaceDE w:val="0"/>
        <w:autoSpaceDN w:val="0"/>
        <w:adjustRightInd w:val="0"/>
        <w:jc w:val="both"/>
        <w:rPr>
          <w:rFonts w:cs="Times"/>
          <w:sz w:val="18"/>
          <w:szCs w:val="18"/>
          <w:lang w:val="en-US"/>
        </w:rPr>
      </w:pPr>
    </w:p>
    <w:p w14:paraId="5B1BAE1C" w14:textId="77777777" w:rsidR="00F95A62" w:rsidRDefault="00AB541F" w:rsidP="00F15C95">
      <w:pPr>
        <w:widowControl w:val="0"/>
        <w:autoSpaceDE w:val="0"/>
        <w:autoSpaceDN w:val="0"/>
        <w:adjustRightInd w:val="0"/>
        <w:jc w:val="both"/>
        <w:rPr>
          <w:rFonts w:cs="Times"/>
          <w:b/>
          <w:bCs/>
          <w:color w:val="12860D"/>
          <w:sz w:val="24"/>
          <w:szCs w:val="24"/>
          <w:lang w:val="en-US"/>
        </w:rPr>
      </w:pPr>
      <w:r>
        <w:rPr>
          <w:rFonts w:cs="Arial"/>
          <w:bCs/>
          <w:i/>
          <w:noProof/>
          <w:color w:val="A877C7"/>
          <w:sz w:val="60"/>
          <w:szCs w:val="60"/>
          <w:lang w:val="en-US"/>
        </w:rPr>
        <mc:AlternateContent>
          <mc:Choice Requires="wps">
            <w:drawing>
              <wp:anchor distT="4294967295" distB="4294967295" distL="114300" distR="114300" simplePos="0" relativeHeight="251691008" behindDoc="0" locked="0" layoutInCell="1" allowOverlap="1" wp14:anchorId="5B18DF90" wp14:editId="644575DF">
                <wp:simplePos x="0" y="0"/>
                <wp:positionH relativeFrom="column">
                  <wp:posOffset>-227965</wp:posOffset>
                </wp:positionH>
                <wp:positionV relativeFrom="paragraph">
                  <wp:posOffset>80009</wp:posOffset>
                </wp:positionV>
                <wp:extent cx="7200900" cy="0"/>
                <wp:effectExtent l="0" t="0" r="0" b="0"/>
                <wp:wrapNone/>
                <wp:docPr id="1"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200900" cy="0"/>
                        </a:xfrm>
                        <a:prstGeom prst="line">
                          <a:avLst/>
                        </a:prstGeom>
                        <a:ln>
                          <a:solidFill>
                            <a:schemeClr val="accent3">
                              <a:lumMod val="75000"/>
                            </a:schemeClr>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94F9B64" id="Straight Connector 19" o:spid="_x0000_s1026" style="position:absolute;flip:x;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7.95pt,6.3pt" to="549.0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" strokecolor="#76923c [2406]">
                <o:lock v:ext="edit" shapetype="f"/>
              </v:line>
            </w:pict>
          </mc:Fallback>
        </mc:AlternateContent>
      </w:r>
    </w:p>
    <w:p w14:paraId="4FF34143" w14:textId="77777777" w:rsidR="00F15C95" w:rsidRDefault="00F95A62" w:rsidP="00F15C95">
      <w:pPr>
        <w:widowControl w:val="0"/>
        <w:autoSpaceDE w:val="0"/>
        <w:autoSpaceDN w:val="0"/>
        <w:adjustRightInd w:val="0"/>
        <w:jc w:val="both"/>
        <w:rPr>
          <w:rFonts w:cs="Times"/>
          <w:b/>
          <w:bCs/>
          <w:color w:val="12860D"/>
          <w:sz w:val="24"/>
          <w:szCs w:val="24"/>
          <w:lang w:val="en-US"/>
        </w:rPr>
      </w:pPr>
      <w:r w:rsidRPr="00E73C88">
        <w:rPr>
          <w:rFonts w:cs="Times"/>
          <w:b/>
          <w:bCs/>
          <w:color w:val="12860D"/>
          <w:sz w:val="24"/>
          <w:szCs w:val="24"/>
          <w:lang w:val="en-US"/>
        </w:rPr>
        <w:t>1</w:t>
      </w:r>
      <w:r>
        <w:rPr>
          <w:rFonts w:cs="Times"/>
          <w:b/>
          <w:bCs/>
          <w:color w:val="12860D"/>
          <w:sz w:val="24"/>
          <w:szCs w:val="24"/>
          <w:lang w:val="en-US"/>
        </w:rPr>
        <w:t>5</w:t>
      </w:r>
      <w:r w:rsidRPr="00E73C88">
        <w:rPr>
          <w:rFonts w:cs="Times"/>
          <w:b/>
          <w:bCs/>
          <w:color w:val="12860D"/>
          <w:sz w:val="24"/>
          <w:szCs w:val="24"/>
          <w:lang w:val="en-US"/>
        </w:rPr>
        <w:t xml:space="preserve">. </w:t>
      </w:r>
      <w:r w:rsidR="00FA0C41">
        <w:rPr>
          <w:rFonts w:cs="Times"/>
          <w:b/>
          <w:bCs/>
          <w:color w:val="12860D"/>
          <w:sz w:val="24"/>
          <w:szCs w:val="24"/>
          <w:lang w:val="en-US"/>
        </w:rPr>
        <w:t xml:space="preserve">BENEFITS AND </w:t>
      </w:r>
      <w:r>
        <w:rPr>
          <w:rFonts w:cs="Times"/>
          <w:b/>
          <w:bCs/>
          <w:color w:val="12860D"/>
          <w:sz w:val="24"/>
          <w:szCs w:val="24"/>
          <w:lang w:val="en-US"/>
        </w:rPr>
        <w:t xml:space="preserve">SICKNESS WITH PAY </w:t>
      </w:r>
    </w:p>
    <w:p w14:paraId="421B800E" w14:textId="4BCBB229" w:rsidR="00F15C95" w:rsidRDefault="00F95A62" w:rsidP="00F15C95">
      <w:pPr>
        <w:widowControl w:val="0"/>
        <w:autoSpaceDE w:val="0"/>
        <w:autoSpaceDN w:val="0"/>
        <w:adjustRightInd w:val="0"/>
        <w:jc w:val="both"/>
        <w:rPr>
          <w:rFonts w:cs="Times"/>
          <w:sz w:val="18"/>
          <w:szCs w:val="18"/>
          <w:lang w:val="en-US"/>
        </w:rPr>
      </w:pPr>
      <w:r w:rsidRPr="00504EE2">
        <w:rPr>
          <w:rFonts w:cs="Times"/>
          <w:sz w:val="8"/>
          <w:szCs w:val="8"/>
          <w:lang w:val="en-US"/>
        </w:rPr>
        <w:br/>
      </w:r>
      <w:r>
        <w:rPr>
          <w:rFonts w:cs="Times"/>
          <w:sz w:val="18"/>
          <w:szCs w:val="18"/>
          <w:lang w:val="en-US"/>
        </w:rPr>
        <w:t>Operatives and apprentices are entitled to sick pay in addition to Statutory Sick Pay (SSP). For operatives this is in line with the terms of the JIB Benefits Scheme with the level of pay dependant on grade</w:t>
      </w:r>
      <w:r w:rsidRPr="00504EE2">
        <w:rPr>
          <w:rFonts w:cs="Times"/>
          <w:sz w:val="18"/>
          <w:szCs w:val="18"/>
          <w:lang w:val="en-US"/>
        </w:rPr>
        <w:t>.</w:t>
      </w:r>
      <w:r>
        <w:rPr>
          <w:rFonts w:cs="Times"/>
          <w:sz w:val="18"/>
          <w:szCs w:val="18"/>
          <w:lang w:val="en-US"/>
        </w:rPr>
        <w:t xml:space="preserve"> </w:t>
      </w:r>
      <w:r w:rsidR="00FA0C41">
        <w:rPr>
          <w:rFonts w:cs="Times"/>
          <w:sz w:val="18"/>
          <w:szCs w:val="18"/>
          <w:lang w:val="en-US"/>
        </w:rPr>
        <w:t>For full information on Benefits for operatives, including private medical cover, life assurance and permanent and total disability, p</w:t>
      </w:r>
      <w:r w:rsidRPr="00504EE2">
        <w:rPr>
          <w:rFonts w:cs="Times"/>
          <w:sz w:val="18"/>
          <w:szCs w:val="18"/>
          <w:lang w:val="en-US"/>
        </w:rPr>
        <w:t xml:space="preserve">lease see </w:t>
      </w:r>
      <w:r w:rsidR="00440016">
        <w:rPr>
          <w:rFonts w:cs="Times"/>
          <w:sz w:val="18"/>
          <w:szCs w:val="18"/>
          <w:lang w:val="en-US"/>
        </w:rPr>
        <w:t>S</w:t>
      </w:r>
      <w:r w:rsidRPr="00504EE2">
        <w:rPr>
          <w:rFonts w:cs="Times"/>
          <w:sz w:val="18"/>
          <w:szCs w:val="18"/>
          <w:lang w:val="en-US"/>
        </w:rPr>
        <w:t xml:space="preserve">ection 9 </w:t>
      </w:r>
      <w:bookmarkStart w:id="0" w:name="_GoBack"/>
      <w:bookmarkEnd w:id="0"/>
      <w:r>
        <w:rPr>
          <w:rFonts w:cs="Times"/>
          <w:sz w:val="18"/>
          <w:szCs w:val="18"/>
          <w:lang w:val="en-US"/>
        </w:rPr>
        <w:t xml:space="preserve">and the relevant </w:t>
      </w:r>
      <w:r w:rsidR="00A45F4E">
        <w:rPr>
          <w:rFonts w:cs="Times"/>
          <w:sz w:val="18"/>
          <w:szCs w:val="18"/>
          <w:lang w:val="en-US"/>
        </w:rPr>
        <w:t>Apprenticeship</w:t>
      </w:r>
      <w:r>
        <w:rPr>
          <w:rFonts w:cs="Times"/>
          <w:sz w:val="18"/>
          <w:szCs w:val="18"/>
          <w:lang w:val="en-US"/>
        </w:rPr>
        <w:t xml:space="preserve"> Scheme under Section 8 of the JIB Handbook for apprentices</w:t>
      </w:r>
      <w:r w:rsidRPr="00504EE2">
        <w:rPr>
          <w:rFonts w:cs="Times"/>
          <w:sz w:val="18"/>
          <w:szCs w:val="18"/>
          <w:lang w:val="en-US"/>
        </w:rPr>
        <w:t>.</w:t>
      </w:r>
    </w:p>
    <w:p w14:paraId="340C7553" w14:textId="77777777" w:rsidR="00AB541F" w:rsidRDefault="00AB541F" w:rsidP="00F15C95">
      <w:pPr>
        <w:widowControl w:val="0"/>
        <w:autoSpaceDE w:val="0"/>
        <w:autoSpaceDN w:val="0"/>
        <w:adjustRightInd w:val="0"/>
        <w:jc w:val="both"/>
        <w:rPr>
          <w:rFonts w:cs="Times"/>
          <w:b/>
          <w:bCs/>
          <w:color w:val="12860D"/>
          <w:sz w:val="24"/>
          <w:szCs w:val="24"/>
          <w:lang w:val="en-US"/>
        </w:rPr>
      </w:pPr>
      <w:r>
        <w:rPr>
          <w:rFonts w:cs="Times"/>
          <w:b/>
          <w:bCs/>
          <w:noProof/>
          <w:color w:val="12860D"/>
          <w:sz w:val="24"/>
          <w:szCs w:val="24"/>
          <w:lang w:eastAsia="en-GB"/>
        </w:rPr>
        <mc:AlternateContent>
          <mc:Choice Requires="wps">
            <w:drawing>
              <wp:anchor distT="4294967295" distB="4294967295" distL="114300" distR="114300" simplePos="0" relativeHeight="251693056" behindDoc="0" locked="0" layoutInCell="1" allowOverlap="1" wp14:anchorId="57C7CEB1" wp14:editId="27513E9C">
                <wp:simplePos x="0" y="0"/>
                <wp:positionH relativeFrom="column">
                  <wp:posOffset>-175260</wp:posOffset>
                </wp:positionH>
                <wp:positionV relativeFrom="paragraph">
                  <wp:posOffset>174624</wp:posOffset>
                </wp:positionV>
                <wp:extent cx="7200900" cy="0"/>
                <wp:effectExtent l="0" t="0" r="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200900" cy="0"/>
                        </a:xfrm>
                        <a:prstGeom prst="line">
                          <a:avLst/>
                        </a:prstGeom>
                        <a:ln>
                          <a:solidFill>
                            <a:schemeClr val="accent3">
                              <a:lumMod val="75000"/>
                            </a:schemeClr>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C6A7DCE" id="Straight Connector 19" o:spid="_x0000_s1026" style="position:absolute;flip:x;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8pt,13.75pt" to="553.2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" strokecolor="#76923c [2406]">
                <o:lock v:ext="edit" shapetype="f"/>
              </v:line>
            </w:pict>
          </mc:Fallback>
        </mc:AlternateContent>
      </w:r>
    </w:p>
    <w:p w14:paraId="5CFDBBA1" w14:textId="77777777" w:rsidR="00F95A62" w:rsidRDefault="00F95A62" w:rsidP="00F15C95">
      <w:pPr>
        <w:widowControl w:val="0"/>
        <w:autoSpaceDE w:val="0"/>
        <w:autoSpaceDN w:val="0"/>
        <w:adjustRightInd w:val="0"/>
        <w:jc w:val="both"/>
        <w:rPr>
          <w:rFonts w:cs="Times"/>
          <w:b/>
          <w:bCs/>
          <w:color w:val="12860D"/>
          <w:sz w:val="24"/>
          <w:szCs w:val="24"/>
          <w:lang w:val="en-US"/>
        </w:rPr>
      </w:pPr>
    </w:p>
    <w:p w14:paraId="0D13FE76" w14:textId="77777777" w:rsidR="00F15C95" w:rsidRDefault="00E73C88" w:rsidP="00F15C95">
      <w:pPr>
        <w:widowControl w:val="0"/>
        <w:autoSpaceDE w:val="0"/>
        <w:autoSpaceDN w:val="0"/>
        <w:adjustRightInd w:val="0"/>
        <w:jc w:val="both"/>
        <w:rPr>
          <w:rFonts w:cs="Times"/>
          <w:b/>
          <w:bCs/>
          <w:color w:val="12860D"/>
          <w:sz w:val="24"/>
          <w:szCs w:val="24"/>
          <w:lang w:val="en-US"/>
        </w:rPr>
      </w:pPr>
      <w:r w:rsidRPr="00E73C88">
        <w:rPr>
          <w:rFonts w:cs="Times"/>
          <w:b/>
          <w:bCs/>
          <w:color w:val="12860D"/>
          <w:sz w:val="24"/>
          <w:szCs w:val="24"/>
          <w:lang w:val="en-US"/>
        </w:rPr>
        <w:t>1</w:t>
      </w:r>
      <w:r w:rsidR="00F95A62">
        <w:rPr>
          <w:rFonts w:cs="Times"/>
          <w:b/>
          <w:bCs/>
          <w:color w:val="12860D"/>
          <w:sz w:val="24"/>
          <w:szCs w:val="24"/>
          <w:lang w:val="en-US"/>
        </w:rPr>
        <w:t>6</w:t>
      </w:r>
      <w:r w:rsidRPr="00E73C88">
        <w:rPr>
          <w:rFonts w:cs="Times"/>
          <w:b/>
          <w:bCs/>
          <w:color w:val="12860D"/>
          <w:sz w:val="24"/>
          <w:szCs w:val="24"/>
          <w:lang w:val="en-US"/>
        </w:rPr>
        <w:t>. CONFIDENTIALITY</w:t>
      </w:r>
    </w:p>
    <w:p w14:paraId="5315A8B7" w14:textId="77777777" w:rsidR="00E73C88" w:rsidRDefault="00504EE2" w:rsidP="00F15C95">
      <w:pPr>
        <w:widowControl w:val="0"/>
        <w:autoSpaceDE w:val="0"/>
        <w:autoSpaceDN w:val="0"/>
        <w:adjustRightInd w:val="0"/>
        <w:jc w:val="both"/>
        <w:rPr>
          <w:rFonts w:cs="Times"/>
          <w:sz w:val="18"/>
          <w:szCs w:val="18"/>
          <w:lang w:val="en-US"/>
        </w:rPr>
      </w:pPr>
      <w:r w:rsidRPr="00504EE2">
        <w:rPr>
          <w:rFonts w:cs="Times"/>
          <w:sz w:val="8"/>
          <w:szCs w:val="8"/>
          <w:lang w:val="en-US"/>
        </w:rPr>
        <w:br/>
      </w:r>
      <w:r w:rsidR="00F15C95" w:rsidRPr="00504EE2">
        <w:rPr>
          <w:rFonts w:cs="Times"/>
          <w:sz w:val="18"/>
          <w:szCs w:val="18"/>
          <w:lang w:val="en-US"/>
        </w:rPr>
        <w:t>During</w:t>
      </w:r>
      <w:r w:rsidR="00E73C88" w:rsidRPr="00504EE2">
        <w:rPr>
          <w:rFonts w:cs="Times"/>
          <w:sz w:val="18"/>
          <w:szCs w:val="18"/>
          <w:lang w:val="en-US"/>
        </w:rPr>
        <w:t xml:space="preserve"> your employment you may have access to confidential material. On no account should this information be divulged to any unauthorised person. Breaches of confidentiality may be dealt with through the Company’s disciplinary procedure.</w:t>
      </w:r>
    </w:p>
    <w:p w14:paraId="00F66900" w14:textId="77777777" w:rsidR="00F95A62" w:rsidRPr="00504EE2" w:rsidRDefault="00F95A62" w:rsidP="00F15C95">
      <w:pPr>
        <w:widowControl w:val="0"/>
        <w:autoSpaceDE w:val="0"/>
        <w:autoSpaceDN w:val="0"/>
        <w:adjustRightInd w:val="0"/>
        <w:jc w:val="both"/>
        <w:rPr>
          <w:rFonts w:cs="Times"/>
          <w:sz w:val="18"/>
          <w:szCs w:val="18"/>
          <w:lang w:val="en-US"/>
        </w:rPr>
      </w:pPr>
    </w:p>
    <w:p w14:paraId="0826C36D" w14:textId="77777777" w:rsidR="00F15C95" w:rsidRDefault="00E73C88" w:rsidP="00F15C95">
      <w:pPr>
        <w:widowControl w:val="0"/>
        <w:autoSpaceDE w:val="0"/>
        <w:autoSpaceDN w:val="0"/>
        <w:adjustRightInd w:val="0"/>
        <w:spacing w:after="240"/>
        <w:jc w:val="both"/>
        <w:rPr>
          <w:rFonts w:cs="Times"/>
          <w:sz w:val="18"/>
          <w:szCs w:val="18"/>
          <w:lang w:val="en-US"/>
        </w:rPr>
      </w:pPr>
      <w:r w:rsidRPr="00504EE2">
        <w:rPr>
          <w:rFonts w:cs="Times"/>
          <w:sz w:val="18"/>
          <w:szCs w:val="18"/>
          <w:lang w:val="en-US"/>
        </w:rPr>
        <w:t>I agree to the Terms and Conditions as set out above (and have received a copy) and in those documents as referred to above, as varied from time to time, as the principal terms and conditions of my employment.</w:t>
      </w:r>
    </w:p>
    <w:p w14:paraId="43E266E3" w14:textId="77777777" w:rsidR="00AB541F" w:rsidRDefault="00AB541F" w:rsidP="00F15C95">
      <w:pPr>
        <w:widowControl w:val="0"/>
        <w:autoSpaceDE w:val="0"/>
        <w:autoSpaceDN w:val="0"/>
        <w:adjustRightInd w:val="0"/>
        <w:spacing w:after="240"/>
        <w:jc w:val="both"/>
        <w:rPr>
          <w:rFonts w:cs="Times"/>
          <w:sz w:val="18"/>
          <w:szCs w:val="18"/>
          <w:lang w:val="en-US"/>
        </w:rPr>
      </w:pPr>
    </w:p>
    <w:p w14:paraId="5F91F91D" w14:textId="77777777" w:rsidR="00E73C88" w:rsidRDefault="00F15C95" w:rsidP="00F15C95">
      <w:pPr>
        <w:widowControl w:val="0"/>
        <w:autoSpaceDE w:val="0"/>
        <w:autoSpaceDN w:val="0"/>
        <w:adjustRightInd w:val="0"/>
        <w:spacing w:after="240"/>
        <w:jc w:val="both"/>
        <w:rPr>
          <w:rFonts w:cs="Times"/>
          <w:sz w:val="18"/>
          <w:szCs w:val="18"/>
          <w:lang w:val="en-US"/>
        </w:rPr>
      </w:pPr>
      <w:r>
        <w:rPr>
          <w:rFonts w:cs="Times"/>
          <w:sz w:val="18"/>
          <w:szCs w:val="18"/>
          <w:lang w:val="en-US"/>
        </w:rPr>
        <w:t>D</w:t>
      </w:r>
      <w:r w:rsidR="00E73C88" w:rsidRPr="00504EE2">
        <w:rPr>
          <w:rFonts w:cs="Times"/>
          <w:sz w:val="18"/>
          <w:szCs w:val="18"/>
          <w:lang w:val="en-US"/>
        </w:rPr>
        <w:t>ate</w:t>
      </w:r>
      <w:r w:rsidR="00504EE2">
        <w:rPr>
          <w:rFonts w:cs="Times"/>
          <w:sz w:val="18"/>
          <w:szCs w:val="18"/>
          <w:lang w:val="en-US"/>
        </w:rPr>
        <w:t>: ____________________________</w:t>
      </w:r>
      <w:proofErr w:type="gramStart"/>
      <w:r w:rsidR="00504EE2">
        <w:rPr>
          <w:rFonts w:cs="Times"/>
          <w:sz w:val="18"/>
          <w:szCs w:val="18"/>
          <w:lang w:val="en-US"/>
        </w:rPr>
        <w:t xml:space="preserve">_ </w:t>
      </w:r>
      <w:r w:rsidR="00E73C88" w:rsidRPr="00504EE2">
        <w:rPr>
          <w:rFonts w:cs="Times"/>
          <w:sz w:val="18"/>
          <w:szCs w:val="18"/>
          <w:lang w:val="en-US"/>
        </w:rPr>
        <w:t xml:space="preserve"> Signed</w:t>
      </w:r>
      <w:proofErr w:type="gramEnd"/>
      <w:r w:rsidR="00504EE2">
        <w:rPr>
          <w:rFonts w:cs="Times"/>
          <w:sz w:val="18"/>
          <w:szCs w:val="18"/>
          <w:lang w:val="en-US"/>
        </w:rPr>
        <w:t>: __________________________________</w:t>
      </w:r>
      <w:r w:rsidR="00845BDB">
        <w:rPr>
          <w:rFonts w:cs="Times"/>
          <w:sz w:val="18"/>
          <w:szCs w:val="18"/>
          <w:lang w:val="en-US"/>
        </w:rPr>
        <w:t>________</w:t>
      </w:r>
    </w:p>
    <w:p w14:paraId="7E0EC7E4" w14:textId="77777777" w:rsidR="00F15C95" w:rsidRDefault="00AB541F" w:rsidP="00E73C88">
      <w:pPr>
        <w:widowControl w:val="0"/>
        <w:autoSpaceDE w:val="0"/>
        <w:autoSpaceDN w:val="0"/>
        <w:adjustRightInd w:val="0"/>
        <w:spacing w:after="240"/>
        <w:rPr>
          <w:rFonts w:cs="Times"/>
          <w:sz w:val="18"/>
          <w:szCs w:val="18"/>
          <w:lang w:val="en-US"/>
        </w:rPr>
      </w:pPr>
      <w:r>
        <w:rPr>
          <w:rFonts w:cs="Times"/>
          <w:noProof/>
          <w:sz w:val="18"/>
          <w:szCs w:val="18"/>
          <w:lang w:val="en-US"/>
        </w:rPr>
        <w:lastRenderedPageBreak/>
        <mc:AlternateContent>
          <mc:Choice Requires="wps">
            <w:drawing>
              <wp:anchor distT="0" distB="0" distL="114300" distR="114300" simplePos="0" relativeHeight="251692032" behindDoc="0" locked="0" layoutInCell="1" allowOverlap="1" wp14:anchorId="72DBA622" wp14:editId="6F8160C8">
                <wp:simplePos x="0" y="0"/>
                <wp:positionH relativeFrom="column">
                  <wp:posOffset>10160</wp:posOffset>
                </wp:positionH>
                <wp:positionV relativeFrom="paragraph">
                  <wp:posOffset>266065</wp:posOffset>
                </wp:positionV>
                <wp:extent cx="6743700" cy="2913380"/>
                <wp:effectExtent l="0" t="0" r="0" b="127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700" cy="2913380"/>
                        </a:xfrm>
                        <a:prstGeom prst="rect">
                          <a:avLst/>
                        </a:prstGeom>
                        <a:noFill/>
                        <a:ln>
                          <a:solidFill>
                            <a:schemeClr val="accent3">
                              <a:lumMod val="75000"/>
                            </a:schemeClr>
                          </a:solid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5C8163F6" w14:textId="77777777" w:rsidR="00845BDB" w:rsidRPr="00504EE2" w:rsidRDefault="00845BDB" w:rsidP="00845BDB">
                            <w:pPr>
                              <w:widowControl w:val="0"/>
                              <w:autoSpaceDE w:val="0"/>
                              <w:autoSpaceDN w:val="0"/>
                              <w:adjustRightInd w:val="0"/>
                              <w:spacing w:after="240"/>
                              <w:rPr>
                                <w:rFonts w:cs="Times"/>
                                <w:b/>
                                <w:sz w:val="18"/>
                                <w:szCs w:val="18"/>
                                <w:lang w:val="en-US"/>
                              </w:rPr>
                            </w:pPr>
                            <w:r w:rsidRPr="00504EE2">
                              <w:rPr>
                                <w:rFonts w:cs="Times"/>
                                <w:b/>
                                <w:sz w:val="18"/>
                                <w:szCs w:val="18"/>
                                <w:lang w:val="en-US"/>
                              </w:rPr>
                              <w:t>Notes of Guidance</w:t>
                            </w:r>
                          </w:p>
                          <w:p w14:paraId="6AE4B3C0" w14:textId="77777777" w:rsidR="00845BDB" w:rsidRPr="00504EE2" w:rsidRDefault="00845BDB" w:rsidP="00AB541F">
                            <w:pPr>
                              <w:widowControl w:val="0"/>
                              <w:tabs>
                                <w:tab w:val="left" w:pos="426"/>
                              </w:tabs>
                              <w:autoSpaceDE w:val="0"/>
                              <w:autoSpaceDN w:val="0"/>
                              <w:adjustRightInd w:val="0"/>
                              <w:spacing w:after="240"/>
                              <w:ind w:left="426" w:hanging="426"/>
                              <w:jc w:val="both"/>
                              <w:rPr>
                                <w:rFonts w:cs="Times"/>
                                <w:sz w:val="18"/>
                                <w:szCs w:val="18"/>
                                <w:lang w:val="en-US"/>
                              </w:rPr>
                            </w:pPr>
                            <w:r w:rsidRPr="00504EE2">
                              <w:rPr>
                                <w:rFonts w:cs="Times"/>
                                <w:sz w:val="18"/>
                                <w:szCs w:val="18"/>
                                <w:lang w:val="en-US"/>
                              </w:rPr>
                              <w:t>1)  </w:t>
                            </w:r>
                            <w:r w:rsidR="00AB541F">
                              <w:rPr>
                                <w:rFonts w:cs="Times"/>
                                <w:sz w:val="18"/>
                                <w:szCs w:val="18"/>
                                <w:lang w:val="en-US"/>
                              </w:rPr>
                              <w:tab/>
                            </w:r>
                            <w:r w:rsidRPr="00504EE2">
                              <w:rPr>
                                <w:rFonts w:cs="Times"/>
                                <w:sz w:val="18"/>
                                <w:szCs w:val="18"/>
                                <w:lang w:val="en-US"/>
                              </w:rPr>
                              <w:t>NWR are the National Working Rules under the JIB Agreement and can be found in JIB Handbook Section 2.</w:t>
                            </w:r>
                            <w:r w:rsidR="00AB541F">
                              <w:rPr>
                                <w:rFonts w:cs="Times"/>
                                <w:sz w:val="18"/>
                                <w:szCs w:val="18"/>
                                <w:lang w:val="en-US"/>
                              </w:rPr>
                              <w:t xml:space="preserve"> The NWR will be updated from time to time so it is advised you use the online version of the Handbook where possible. </w:t>
                            </w:r>
                            <w:r w:rsidRPr="00504EE2">
                              <w:rPr>
                                <w:rFonts w:cs="Times"/>
                                <w:sz w:val="18"/>
                                <w:szCs w:val="18"/>
                                <w:lang w:val="en-US"/>
                              </w:rPr>
                              <w:t xml:space="preserve">The JIB Handbook can be downloaded from the JIB website at </w:t>
                            </w:r>
                            <w:hyperlink r:id="rId8" w:history="1">
                              <w:r w:rsidR="00AB541F" w:rsidRPr="008914EA">
                                <w:rPr>
                                  <w:rStyle w:val="Hyperlink"/>
                                  <w:rFonts w:cs="Times"/>
                                  <w:sz w:val="18"/>
                                  <w:szCs w:val="18"/>
                                  <w:lang w:val="en-US"/>
                                </w:rPr>
                                <w:t>www.jib.org.uk</w:t>
                              </w:r>
                            </w:hyperlink>
                            <w:r w:rsidR="00AB541F">
                              <w:rPr>
                                <w:rFonts w:cs="Times"/>
                                <w:sz w:val="18"/>
                                <w:szCs w:val="18"/>
                                <w:lang w:val="en-US"/>
                              </w:rPr>
                              <w:t xml:space="preserve"> </w:t>
                            </w:r>
                            <w:r w:rsidRPr="00504EE2">
                              <w:rPr>
                                <w:rFonts w:cs="Times"/>
                                <w:sz w:val="18"/>
                                <w:szCs w:val="18"/>
                                <w:lang w:val="en-US"/>
                              </w:rPr>
                              <w:t xml:space="preserve"> </w:t>
                            </w:r>
                          </w:p>
                          <w:p w14:paraId="62D0AF5B" w14:textId="77777777" w:rsidR="00845BDB" w:rsidRPr="00504EE2" w:rsidRDefault="00845BDB" w:rsidP="00AB541F">
                            <w:pPr>
                              <w:widowControl w:val="0"/>
                              <w:tabs>
                                <w:tab w:val="left" w:pos="426"/>
                              </w:tabs>
                              <w:autoSpaceDE w:val="0"/>
                              <w:autoSpaceDN w:val="0"/>
                              <w:adjustRightInd w:val="0"/>
                              <w:spacing w:after="240"/>
                              <w:ind w:left="426" w:hanging="426"/>
                              <w:jc w:val="both"/>
                              <w:rPr>
                                <w:rFonts w:cs="Times"/>
                                <w:sz w:val="18"/>
                                <w:szCs w:val="18"/>
                                <w:lang w:val="en-US"/>
                              </w:rPr>
                            </w:pPr>
                            <w:r w:rsidRPr="00504EE2">
                              <w:rPr>
                                <w:rFonts w:cs="Times"/>
                                <w:sz w:val="18"/>
                                <w:szCs w:val="18"/>
                                <w:lang w:val="en-US"/>
                              </w:rPr>
                              <w:t>2)  </w:t>
                            </w:r>
                            <w:r w:rsidR="00AB541F">
                              <w:rPr>
                                <w:rFonts w:cs="Times"/>
                                <w:sz w:val="18"/>
                                <w:szCs w:val="18"/>
                                <w:lang w:val="en-US"/>
                              </w:rPr>
                              <w:tab/>
                            </w:r>
                            <w:r w:rsidRPr="00504EE2">
                              <w:rPr>
                                <w:rFonts w:cs="Times"/>
                                <w:sz w:val="18"/>
                                <w:szCs w:val="18"/>
                                <w:lang w:val="en-US"/>
                              </w:rPr>
                              <w:t xml:space="preserve">Other company policies may be incorporated into this contract. Please see </w:t>
                            </w:r>
                            <w:r w:rsidR="00AB541F">
                              <w:rPr>
                                <w:rFonts w:cs="Times"/>
                                <w:sz w:val="18"/>
                                <w:szCs w:val="18"/>
                                <w:lang w:val="en-US"/>
                              </w:rPr>
                              <w:t>any</w:t>
                            </w:r>
                            <w:r w:rsidRPr="00504EE2">
                              <w:rPr>
                                <w:rFonts w:cs="Times"/>
                                <w:sz w:val="18"/>
                                <w:szCs w:val="18"/>
                                <w:lang w:val="en-US"/>
                              </w:rPr>
                              <w:t xml:space="preserve"> Appendices for further details. </w:t>
                            </w:r>
                          </w:p>
                          <w:p w14:paraId="7AE41165" w14:textId="77777777" w:rsidR="00845BDB" w:rsidRPr="00504EE2" w:rsidRDefault="00845BDB" w:rsidP="00AB541F">
                            <w:pPr>
                              <w:widowControl w:val="0"/>
                              <w:tabs>
                                <w:tab w:val="left" w:pos="426"/>
                              </w:tabs>
                              <w:autoSpaceDE w:val="0"/>
                              <w:autoSpaceDN w:val="0"/>
                              <w:adjustRightInd w:val="0"/>
                              <w:spacing w:after="240"/>
                              <w:ind w:left="426" w:hanging="426"/>
                              <w:jc w:val="both"/>
                              <w:rPr>
                                <w:rFonts w:cs="Times"/>
                                <w:sz w:val="18"/>
                                <w:szCs w:val="18"/>
                                <w:lang w:val="en-US"/>
                              </w:rPr>
                            </w:pPr>
                            <w:r w:rsidRPr="00504EE2">
                              <w:rPr>
                                <w:rFonts w:cs="Times"/>
                                <w:sz w:val="18"/>
                                <w:szCs w:val="18"/>
                                <w:lang w:val="en-US"/>
                              </w:rPr>
                              <w:t>3)  </w:t>
                            </w:r>
                            <w:r w:rsidR="00AB541F">
                              <w:rPr>
                                <w:rFonts w:cs="Times"/>
                                <w:sz w:val="18"/>
                                <w:szCs w:val="18"/>
                                <w:lang w:val="en-US"/>
                              </w:rPr>
                              <w:tab/>
                            </w:r>
                            <w:r w:rsidRPr="00504EE2">
                              <w:rPr>
                                <w:rFonts w:cs="Times"/>
                                <w:sz w:val="18"/>
                                <w:szCs w:val="18"/>
                                <w:lang w:val="en-US"/>
                              </w:rPr>
                              <w:t xml:space="preserve">If you wish to join Unite the Union please call 020 7611 2500. Alternatively, individuals can contact the </w:t>
                            </w:r>
                            <w:r w:rsidR="00AB541F" w:rsidRPr="00504EE2">
                              <w:rPr>
                                <w:rFonts w:cs="Times"/>
                                <w:sz w:val="18"/>
                                <w:szCs w:val="18"/>
                                <w:lang w:val="en-US"/>
                              </w:rPr>
                              <w:t xml:space="preserve">local </w:t>
                            </w:r>
                            <w:r w:rsidR="00AB541F">
                              <w:rPr>
                                <w:rFonts w:cs="Times"/>
                                <w:sz w:val="18"/>
                                <w:szCs w:val="18"/>
                                <w:lang w:val="en-US"/>
                              </w:rPr>
                              <w:t>Regional</w:t>
                            </w:r>
                            <w:r w:rsidRPr="00504EE2">
                              <w:rPr>
                                <w:rFonts w:cs="Times"/>
                                <w:sz w:val="18"/>
                                <w:szCs w:val="18"/>
                                <w:lang w:val="en-US"/>
                              </w:rPr>
                              <w:t xml:space="preserve"> Office which can be found on </w:t>
                            </w:r>
                            <w:hyperlink r:id="rId9" w:history="1">
                              <w:r w:rsidR="00AB541F" w:rsidRPr="008914EA">
                                <w:rPr>
                                  <w:rStyle w:val="Hyperlink"/>
                                  <w:rFonts w:cs="Times"/>
                                  <w:sz w:val="18"/>
                                  <w:szCs w:val="18"/>
                                  <w:lang w:val="en-US"/>
                                </w:rPr>
                                <w:t>www.unitetheunion.org.uk</w:t>
                              </w:r>
                            </w:hyperlink>
                            <w:r w:rsidR="00AB541F">
                              <w:rPr>
                                <w:rFonts w:cs="Times"/>
                                <w:sz w:val="18"/>
                                <w:szCs w:val="18"/>
                                <w:lang w:val="en-US"/>
                              </w:rPr>
                              <w:t xml:space="preserve"> </w:t>
                            </w:r>
                            <w:r w:rsidRPr="00504EE2">
                              <w:rPr>
                                <w:rFonts w:cs="Times"/>
                                <w:sz w:val="18"/>
                                <w:szCs w:val="18"/>
                                <w:lang w:val="en-US"/>
                              </w:rPr>
                              <w:t xml:space="preserve"> </w:t>
                            </w:r>
                          </w:p>
                          <w:p w14:paraId="1A7C39A5" w14:textId="77777777" w:rsidR="00AB541F" w:rsidRDefault="00845BDB" w:rsidP="00AB541F">
                            <w:pPr>
                              <w:widowControl w:val="0"/>
                              <w:tabs>
                                <w:tab w:val="left" w:pos="426"/>
                              </w:tabs>
                              <w:autoSpaceDE w:val="0"/>
                              <w:autoSpaceDN w:val="0"/>
                              <w:adjustRightInd w:val="0"/>
                              <w:spacing w:after="240"/>
                              <w:ind w:left="426" w:hanging="426"/>
                              <w:jc w:val="both"/>
                              <w:rPr>
                                <w:rFonts w:cs="Times"/>
                                <w:sz w:val="18"/>
                                <w:szCs w:val="18"/>
                                <w:lang w:val="en-US"/>
                              </w:rPr>
                            </w:pPr>
                            <w:r w:rsidRPr="00504EE2">
                              <w:rPr>
                                <w:rFonts w:cs="Times"/>
                                <w:sz w:val="18"/>
                                <w:szCs w:val="18"/>
                                <w:lang w:val="en-US"/>
                              </w:rPr>
                              <w:t>4)  </w:t>
                            </w:r>
                            <w:r w:rsidR="00AB541F">
                              <w:rPr>
                                <w:rFonts w:cs="Times"/>
                                <w:sz w:val="18"/>
                                <w:szCs w:val="18"/>
                                <w:lang w:val="en-US"/>
                              </w:rPr>
                              <w:tab/>
                            </w:r>
                            <w:r w:rsidRPr="00504EE2">
                              <w:rPr>
                                <w:rFonts w:cs="Times"/>
                                <w:sz w:val="18"/>
                                <w:szCs w:val="18"/>
                                <w:lang w:val="en-US"/>
                              </w:rPr>
                              <w:t xml:space="preserve">Apprentice agreements need to make it clear the skill, trade or occupation the </w:t>
                            </w:r>
                            <w:r>
                              <w:rPr>
                                <w:rFonts w:cs="Times"/>
                                <w:sz w:val="18"/>
                                <w:szCs w:val="18"/>
                                <w:lang w:val="en-US"/>
                              </w:rPr>
                              <w:t>apprentice is being trained in</w:t>
                            </w:r>
                            <w:r w:rsidR="00AB541F">
                              <w:rPr>
                                <w:rFonts w:cs="Times"/>
                                <w:sz w:val="18"/>
                                <w:szCs w:val="18"/>
                                <w:lang w:val="en-US"/>
                              </w:rPr>
                              <w:t xml:space="preserve"> as part of the requirements for a modern apprenticeship agreement</w:t>
                            </w:r>
                            <w:r>
                              <w:rPr>
                                <w:rFonts w:cs="Times"/>
                                <w:sz w:val="18"/>
                                <w:szCs w:val="18"/>
                                <w:lang w:val="en-US"/>
                              </w:rPr>
                              <w:t xml:space="preserve">. </w:t>
                            </w:r>
                            <w:r w:rsidRPr="00504EE2">
                              <w:rPr>
                                <w:rFonts w:cs="Times"/>
                                <w:sz w:val="18"/>
                                <w:szCs w:val="18"/>
                                <w:lang w:val="en-US"/>
                              </w:rPr>
                              <w:t xml:space="preserve">Usually this will be electrical installation or maintenance. </w:t>
                            </w:r>
                            <w:r w:rsidR="00E36349">
                              <w:rPr>
                                <w:rFonts w:cs="Times"/>
                                <w:sz w:val="18"/>
                                <w:szCs w:val="18"/>
                                <w:lang w:val="en-US"/>
                              </w:rPr>
                              <w:t xml:space="preserve">The relevant standard and level could be Level 3 Installation / Maintenance Electrician for example. </w:t>
                            </w:r>
                            <w:r w:rsidRPr="00504EE2">
                              <w:rPr>
                                <w:rFonts w:cs="Times"/>
                                <w:sz w:val="18"/>
                                <w:szCs w:val="18"/>
                                <w:lang w:val="en-US"/>
                              </w:rPr>
                              <w:t>If you are unsure, you can check this with the training provider or college.</w:t>
                            </w:r>
                          </w:p>
                          <w:p w14:paraId="2ABC1C6D" w14:textId="3A539104" w:rsidR="00504EE2" w:rsidRPr="00AB541F" w:rsidRDefault="00AB541F" w:rsidP="00AB541F">
                            <w:pPr>
                              <w:widowControl w:val="0"/>
                              <w:tabs>
                                <w:tab w:val="left" w:pos="426"/>
                              </w:tabs>
                              <w:autoSpaceDE w:val="0"/>
                              <w:autoSpaceDN w:val="0"/>
                              <w:adjustRightInd w:val="0"/>
                              <w:spacing w:after="240"/>
                              <w:ind w:left="426" w:hanging="426"/>
                              <w:jc w:val="both"/>
                              <w:rPr>
                                <w:rFonts w:cs="Times"/>
                                <w:sz w:val="18"/>
                                <w:szCs w:val="18"/>
                                <w:lang w:val="en-US"/>
                              </w:rPr>
                            </w:pPr>
                            <w:r>
                              <w:rPr>
                                <w:rFonts w:cs="Times"/>
                                <w:sz w:val="18"/>
                                <w:szCs w:val="18"/>
                                <w:lang w:val="en-US"/>
                              </w:rPr>
                              <w:t>5)</w:t>
                            </w:r>
                            <w:r>
                              <w:rPr>
                                <w:rFonts w:cs="Times"/>
                                <w:sz w:val="18"/>
                                <w:szCs w:val="18"/>
                                <w:lang w:val="en-US"/>
                              </w:rPr>
                              <w:tab/>
                              <w:t xml:space="preserve">The JIB Industrial Relations Team provides free </w:t>
                            </w:r>
                            <w:r w:rsidR="00A45F4E">
                              <w:rPr>
                                <w:rFonts w:cs="Times"/>
                                <w:sz w:val="18"/>
                                <w:szCs w:val="18"/>
                                <w:lang w:val="en-US"/>
                              </w:rPr>
                              <w:t>guidance</w:t>
                            </w:r>
                            <w:r>
                              <w:rPr>
                                <w:rFonts w:cs="Times"/>
                                <w:sz w:val="18"/>
                                <w:szCs w:val="18"/>
                                <w:lang w:val="en-US"/>
                              </w:rPr>
                              <w:t xml:space="preserve"> and support for </w:t>
                            </w:r>
                            <w:r w:rsidR="00A45F4E">
                              <w:rPr>
                                <w:rFonts w:cs="Times"/>
                                <w:sz w:val="18"/>
                                <w:szCs w:val="18"/>
                                <w:lang w:val="en-US"/>
                              </w:rPr>
                              <w:t>member</w:t>
                            </w:r>
                            <w:r>
                              <w:rPr>
                                <w:rFonts w:cs="Times"/>
                                <w:sz w:val="18"/>
                                <w:szCs w:val="18"/>
                                <w:lang w:val="en-US"/>
                              </w:rPr>
                              <w:t xml:space="preserve"> companies and employees</w:t>
                            </w:r>
                            <w:r w:rsidR="00A45F4E">
                              <w:rPr>
                                <w:rFonts w:cs="Times"/>
                                <w:sz w:val="18"/>
                                <w:szCs w:val="18"/>
                                <w:lang w:val="en-US"/>
                              </w:rPr>
                              <w:t xml:space="preserve"> (including apprentices)</w:t>
                            </w:r>
                            <w:r>
                              <w:rPr>
                                <w:rFonts w:cs="Times"/>
                                <w:sz w:val="18"/>
                                <w:szCs w:val="18"/>
                                <w:lang w:val="en-US"/>
                              </w:rPr>
                              <w:t xml:space="preserve">. If you have any questions, please call 01322 661600 or email </w:t>
                            </w:r>
                            <w:hyperlink r:id="rId10" w:history="1">
                              <w:r w:rsidRPr="008914EA">
                                <w:rPr>
                                  <w:rStyle w:val="Hyperlink"/>
                                  <w:rFonts w:cs="Times"/>
                                  <w:sz w:val="18"/>
                                  <w:szCs w:val="18"/>
                                  <w:lang w:val="en-US"/>
                                </w:rPr>
                                <w:t>ir@jib.org.uk</w:t>
                              </w:r>
                            </w:hyperlink>
                            <w:r>
                              <w:rPr>
                                <w:rFonts w:cs="Times"/>
                                <w:sz w:val="18"/>
                                <w:szCs w:val="18"/>
                                <w:lang w:val="en-US"/>
                              </w:rPr>
                              <w:t xml:space="preserve"> </w:t>
                            </w:r>
                            <w:r w:rsidR="00845BDB" w:rsidRPr="00504EE2">
                              <w:rPr>
                                <w:rFonts w:cs="Times"/>
                                <w:sz w:val="18"/>
                                <w:szCs w:val="18"/>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2DBA622" id="_x0000_t202" coordsize="21600,21600" o:spt="202" path="m,l,21600r21600,l21600,xe">
                <v:stroke joinstyle="miter"/>
                <v:path gradientshapeok="t" o:connecttype="rect"/>
              </v:shapetype>
              <v:shape id="Text Box 20" o:spid="_x0000_s1026" type="#_x0000_t202" style="position:absolute;margin-left:.8pt;margin-top:20.95pt;width:531pt;height:229.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" filled="f" strokecolor="#76923c [2406]">
                <v:path arrowok="t"/>
                <v:textbox>
                  <w:txbxContent>
                    <w:p w14:paraId="5C8163F6" w14:textId="77777777" w:rsidR="00845BDB" w:rsidRPr="00504EE2" w:rsidRDefault="00845BDB" w:rsidP="00845BDB">
                      <w:pPr>
                        <w:widowControl w:val="0"/>
                        <w:autoSpaceDE w:val="0"/>
                        <w:autoSpaceDN w:val="0"/>
                        <w:adjustRightInd w:val="0"/>
                        <w:spacing w:after="240"/>
                        <w:rPr>
                          <w:rFonts w:cs="Times"/>
                          <w:b/>
                          <w:sz w:val="18"/>
                          <w:szCs w:val="18"/>
                          <w:lang w:val="en-US"/>
                        </w:rPr>
                      </w:pPr>
                      <w:r w:rsidRPr="00504EE2">
                        <w:rPr>
                          <w:rFonts w:cs="Times"/>
                          <w:b/>
                          <w:sz w:val="18"/>
                          <w:szCs w:val="18"/>
                          <w:lang w:val="en-US"/>
                        </w:rPr>
                        <w:t>Notes of Guidance</w:t>
                      </w:r>
                    </w:p>
                    <w:p w14:paraId="6AE4B3C0" w14:textId="77777777" w:rsidR="00845BDB" w:rsidRPr="00504EE2" w:rsidRDefault="00845BDB" w:rsidP="00AB541F">
                      <w:pPr>
                        <w:widowControl w:val="0"/>
                        <w:tabs>
                          <w:tab w:val="left" w:pos="426"/>
                        </w:tabs>
                        <w:autoSpaceDE w:val="0"/>
                        <w:autoSpaceDN w:val="0"/>
                        <w:adjustRightInd w:val="0"/>
                        <w:spacing w:after="240"/>
                        <w:ind w:left="426" w:hanging="426"/>
                        <w:jc w:val="both"/>
                        <w:rPr>
                          <w:rFonts w:cs="Times"/>
                          <w:sz w:val="18"/>
                          <w:szCs w:val="18"/>
                          <w:lang w:val="en-US"/>
                        </w:rPr>
                      </w:pPr>
                      <w:r w:rsidRPr="00504EE2">
                        <w:rPr>
                          <w:rFonts w:cs="Times"/>
                          <w:sz w:val="18"/>
                          <w:szCs w:val="18"/>
                          <w:lang w:val="en-US"/>
                        </w:rPr>
                        <w:t>1)  </w:t>
                      </w:r>
                      <w:r w:rsidR="00AB541F">
                        <w:rPr>
                          <w:rFonts w:cs="Times"/>
                          <w:sz w:val="18"/>
                          <w:szCs w:val="18"/>
                          <w:lang w:val="en-US"/>
                        </w:rPr>
                        <w:tab/>
                      </w:r>
                      <w:r w:rsidRPr="00504EE2">
                        <w:rPr>
                          <w:rFonts w:cs="Times"/>
                          <w:sz w:val="18"/>
                          <w:szCs w:val="18"/>
                          <w:lang w:val="en-US"/>
                        </w:rPr>
                        <w:t>NWR are the National Working Rules under the JIB Agreement and can be found in JIB Handbook Section 2.</w:t>
                      </w:r>
                      <w:r w:rsidR="00AB541F">
                        <w:rPr>
                          <w:rFonts w:cs="Times"/>
                          <w:sz w:val="18"/>
                          <w:szCs w:val="18"/>
                          <w:lang w:val="en-US"/>
                        </w:rPr>
                        <w:t xml:space="preserve"> The NWR will be updated from time to time so it is advised you use the online version of the Handbook where possible. </w:t>
                      </w:r>
                      <w:r w:rsidRPr="00504EE2">
                        <w:rPr>
                          <w:rFonts w:cs="Times"/>
                          <w:sz w:val="18"/>
                          <w:szCs w:val="18"/>
                          <w:lang w:val="en-US"/>
                        </w:rPr>
                        <w:t xml:space="preserve">The JIB Handbook can be downloaded from the JIB website at </w:t>
                      </w:r>
                      <w:hyperlink r:id="rId11" w:history="1">
                        <w:r w:rsidR="00AB541F" w:rsidRPr="008914EA">
                          <w:rPr>
                            <w:rStyle w:val="Hyperlink"/>
                            <w:rFonts w:cs="Times"/>
                            <w:sz w:val="18"/>
                            <w:szCs w:val="18"/>
                            <w:lang w:val="en-US"/>
                          </w:rPr>
                          <w:t>www.jib.org.uk</w:t>
                        </w:r>
                      </w:hyperlink>
                      <w:r w:rsidR="00AB541F">
                        <w:rPr>
                          <w:rFonts w:cs="Times"/>
                          <w:sz w:val="18"/>
                          <w:szCs w:val="18"/>
                          <w:lang w:val="en-US"/>
                        </w:rPr>
                        <w:t xml:space="preserve"> </w:t>
                      </w:r>
                      <w:r w:rsidRPr="00504EE2">
                        <w:rPr>
                          <w:rFonts w:cs="Times"/>
                          <w:sz w:val="18"/>
                          <w:szCs w:val="18"/>
                          <w:lang w:val="en-US"/>
                        </w:rPr>
                        <w:t xml:space="preserve"> </w:t>
                      </w:r>
                    </w:p>
                    <w:p w14:paraId="62D0AF5B" w14:textId="77777777" w:rsidR="00845BDB" w:rsidRPr="00504EE2" w:rsidRDefault="00845BDB" w:rsidP="00AB541F">
                      <w:pPr>
                        <w:widowControl w:val="0"/>
                        <w:tabs>
                          <w:tab w:val="left" w:pos="426"/>
                        </w:tabs>
                        <w:autoSpaceDE w:val="0"/>
                        <w:autoSpaceDN w:val="0"/>
                        <w:adjustRightInd w:val="0"/>
                        <w:spacing w:after="240"/>
                        <w:ind w:left="426" w:hanging="426"/>
                        <w:jc w:val="both"/>
                        <w:rPr>
                          <w:rFonts w:cs="Times"/>
                          <w:sz w:val="18"/>
                          <w:szCs w:val="18"/>
                          <w:lang w:val="en-US"/>
                        </w:rPr>
                      </w:pPr>
                      <w:r w:rsidRPr="00504EE2">
                        <w:rPr>
                          <w:rFonts w:cs="Times"/>
                          <w:sz w:val="18"/>
                          <w:szCs w:val="18"/>
                          <w:lang w:val="en-US"/>
                        </w:rPr>
                        <w:t>2)  </w:t>
                      </w:r>
                      <w:r w:rsidR="00AB541F">
                        <w:rPr>
                          <w:rFonts w:cs="Times"/>
                          <w:sz w:val="18"/>
                          <w:szCs w:val="18"/>
                          <w:lang w:val="en-US"/>
                        </w:rPr>
                        <w:tab/>
                      </w:r>
                      <w:r w:rsidRPr="00504EE2">
                        <w:rPr>
                          <w:rFonts w:cs="Times"/>
                          <w:sz w:val="18"/>
                          <w:szCs w:val="18"/>
                          <w:lang w:val="en-US"/>
                        </w:rPr>
                        <w:t xml:space="preserve">Other company policies may be incorporated into this contract. Please see </w:t>
                      </w:r>
                      <w:r w:rsidR="00AB541F">
                        <w:rPr>
                          <w:rFonts w:cs="Times"/>
                          <w:sz w:val="18"/>
                          <w:szCs w:val="18"/>
                          <w:lang w:val="en-US"/>
                        </w:rPr>
                        <w:t>any</w:t>
                      </w:r>
                      <w:r w:rsidRPr="00504EE2">
                        <w:rPr>
                          <w:rFonts w:cs="Times"/>
                          <w:sz w:val="18"/>
                          <w:szCs w:val="18"/>
                          <w:lang w:val="en-US"/>
                        </w:rPr>
                        <w:t xml:space="preserve"> Appendices for further details. </w:t>
                      </w:r>
                    </w:p>
                    <w:p w14:paraId="7AE41165" w14:textId="77777777" w:rsidR="00845BDB" w:rsidRPr="00504EE2" w:rsidRDefault="00845BDB" w:rsidP="00AB541F">
                      <w:pPr>
                        <w:widowControl w:val="0"/>
                        <w:tabs>
                          <w:tab w:val="left" w:pos="426"/>
                        </w:tabs>
                        <w:autoSpaceDE w:val="0"/>
                        <w:autoSpaceDN w:val="0"/>
                        <w:adjustRightInd w:val="0"/>
                        <w:spacing w:after="240"/>
                        <w:ind w:left="426" w:hanging="426"/>
                        <w:jc w:val="both"/>
                        <w:rPr>
                          <w:rFonts w:cs="Times"/>
                          <w:sz w:val="18"/>
                          <w:szCs w:val="18"/>
                          <w:lang w:val="en-US"/>
                        </w:rPr>
                      </w:pPr>
                      <w:r w:rsidRPr="00504EE2">
                        <w:rPr>
                          <w:rFonts w:cs="Times"/>
                          <w:sz w:val="18"/>
                          <w:szCs w:val="18"/>
                          <w:lang w:val="en-US"/>
                        </w:rPr>
                        <w:t>3)  </w:t>
                      </w:r>
                      <w:r w:rsidR="00AB541F">
                        <w:rPr>
                          <w:rFonts w:cs="Times"/>
                          <w:sz w:val="18"/>
                          <w:szCs w:val="18"/>
                          <w:lang w:val="en-US"/>
                        </w:rPr>
                        <w:tab/>
                      </w:r>
                      <w:r w:rsidRPr="00504EE2">
                        <w:rPr>
                          <w:rFonts w:cs="Times"/>
                          <w:sz w:val="18"/>
                          <w:szCs w:val="18"/>
                          <w:lang w:val="en-US"/>
                        </w:rPr>
                        <w:t xml:space="preserve">If you wish to join Unite the Union please call 020 7611 2500. Alternatively, individuals can contact the </w:t>
                      </w:r>
                      <w:r w:rsidR="00AB541F" w:rsidRPr="00504EE2">
                        <w:rPr>
                          <w:rFonts w:cs="Times"/>
                          <w:sz w:val="18"/>
                          <w:szCs w:val="18"/>
                          <w:lang w:val="en-US"/>
                        </w:rPr>
                        <w:t xml:space="preserve">local </w:t>
                      </w:r>
                      <w:r w:rsidR="00AB541F">
                        <w:rPr>
                          <w:rFonts w:cs="Times"/>
                          <w:sz w:val="18"/>
                          <w:szCs w:val="18"/>
                          <w:lang w:val="en-US"/>
                        </w:rPr>
                        <w:t>Regional</w:t>
                      </w:r>
                      <w:r w:rsidRPr="00504EE2">
                        <w:rPr>
                          <w:rFonts w:cs="Times"/>
                          <w:sz w:val="18"/>
                          <w:szCs w:val="18"/>
                          <w:lang w:val="en-US"/>
                        </w:rPr>
                        <w:t xml:space="preserve"> Office which can be found on </w:t>
                      </w:r>
                      <w:hyperlink r:id="rId12" w:history="1">
                        <w:r w:rsidR="00AB541F" w:rsidRPr="008914EA">
                          <w:rPr>
                            <w:rStyle w:val="Hyperlink"/>
                            <w:rFonts w:cs="Times"/>
                            <w:sz w:val="18"/>
                            <w:szCs w:val="18"/>
                            <w:lang w:val="en-US"/>
                          </w:rPr>
                          <w:t>www.unitetheunion.org.uk</w:t>
                        </w:r>
                      </w:hyperlink>
                      <w:r w:rsidR="00AB541F">
                        <w:rPr>
                          <w:rFonts w:cs="Times"/>
                          <w:sz w:val="18"/>
                          <w:szCs w:val="18"/>
                          <w:lang w:val="en-US"/>
                        </w:rPr>
                        <w:t xml:space="preserve"> </w:t>
                      </w:r>
                      <w:r w:rsidRPr="00504EE2">
                        <w:rPr>
                          <w:rFonts w:cs="Times"/>
                          <w:sz w:val="18"/>
                          <w:szCs w:val="18"/>
                          <w:lang w:val="en-US"/>
                        </w:rPr>
                        <w:t xml:space="preserve"> </w:t>
                      </w:r>
                    </w:p>
                    <w:p w14:paraId="1A7C39A5" w14:textId="77777777" w:rsidR="00AB541F" w:rsidRDefault="00845BDB" w:rsidP="00AB541F">
                      <w:pPr>
                        <w:widowControl w:val="0"/>
                        <w:tabs>
                          <w:tab w:val="left" w:pos="426"/>
                        </w:tabs>
                        <w:autoSpaceDE w:val="0"/>
                        <w:autoSpaceDN w:val="0"/>
                        <w:adjustRightInd w:val="0"/>
                        <w:spacing w:after="240"/>
                        <w:ind w:left="426" w:hanging="426"/>
                        <w:jc w:val="both"/>
                        <w:rPr>
                          <w:rFonts w:cs="Times"/>
                          <w:sz w:val="18"/>
                          <w:szCs w:val="18"/>
                          <w:lang w:val="en-US"/>
                        </w:rPr>
                      </w:pPr>
                      <w:r w:rsidRPr="00504EE2">
                        <w:rPr>
                          <w:rFonts w:cs="Times"/>
                          <w:sz w:val="18"/>
                          <w:szCs w:val="18"/>
                          <w:lang w:val="en-US"/>
                        </w:rPr>
                        <w:t>4)  </w:t>
                      </w:r>
                      <w:r w:rsidR="00AB541F">
                        <w:rPr>
                          <w:rFonts w:cs="Times"/>
                          <w:sz w:val="18"/>
                          <w:szCs w:val="18"/>
                          <w:lang w:val="en-US"/>
                        </w:rPr>
                        <w:tab/>
                      </w:r>
                      <w:r w:rsidRPr="00504EE2">
                        <w:rPr>
                          <w:rFonts w:cs="Times"/>
                          <w:sz w:val="18"/>
                          <w:szCs w:val="18"/>
                          <w:lang w:val="en-US"/>
                        </w:rPr>
                        <w:t xml:space="preserve">Apprentice agreements need to make it clear the skill, trade or occupation the </w:t>
                      </w:r>
                      <w:r>
                        <w:rPr>
                          <w:rFonts w:cs="Times"/>
                          <w:sz w:val="18"/>
                          <w:szCs w:val="18"/>
                          <w:lang w:val="en-US"/>
                        </w:rPr>
                        <w:t>apprentice is being trained in</w:t>
                      </w:r>
                      <w:r w:rsidR="00AB541F">
                        <w:rPr>
                          <w:rFonts w:cs="Times"/>
                          <w:sz w:val="18"/>
                          <w:szCs w:val="18"/>
                          <w:lang w:val="en-US"/>
                        </w:rPr>
                        <w:t xml:space="preserve"> as part of the requirements for a modern apprenticeship agreement</w:t>
                      </w:r>
                      <w:r>
                        <w:rPr>
                          <w:rFonts w:cs="Times"/>
                          <w:sz w:val="18"/>
                          <w:szCs w:val="18"/>
                          <w:lang w:val="en-US"/>
                        </w:rPr>
                        <w:t xml:space="preserve">. </w:t>
                      </w:r>
                      <w:r w:rsidRPr="00504EE2">
                        <w:rPr>
                          <w:rFonts w:cs="Times"/>
                          <w:sz w:val="18"/>
                          <w:szCs w:val="18"/>
                          <w:lang w:val="en-US"/>
                        </w:rPr>
                        <w:t xml:space="preserve">Usually this will be electrical installation or maintenance. </w:t>
                      </w:r>
                      <w:r w:rsidR="00E36349">
                        <w:rPr>
                          <w:rFonts w:cs="Times"/>
                          <w:sz w:val="18"/>
                          <w:szCs w:val="18"/>
                          <w:lang w:val="en-US"/>
                        </w:rPr>
                        <w:t xml:space="preserve">The relevant standard and level could be Level 3 Installation / Maintenance Electrician for example. </w:t>
                      </w:r>
                      <w:r w:rsidRPr="00504EE2">
                        <w:rPr>
                          <w:rFonts w:cs="Times"/>
                          <w:sz w:val="18"/>
                          <w:szCs w:val="18"/>
                          <w:lang w:val="en-US"/>
                        </w:rPr>
                        <w:t>If you are unsure, you can check this with the training provider or college.</w:t>
                      </w:r>
                    </w:p>
                    <w:p w14:paraId="2ABC1C6D" w14:textId="3A539104" w:rsidR="00504EE2" w:rsidRPr="00AB541F" w:rsidRDefault="00AB541F" w:rsidP="00AB541F">
                      <w:pPr>
                        <w:widowControl w:val="0"/>
                        <w:tabs>
                          <w:tab w:val="left" w:pos="426"/>
                        </w:tabs>
                        <w:autoSpaceDE w:val="0"/>
                        <w:autoSpaceDN w:val="0"/>
                        <w:adjustRightInd w:val="0"/>
                        <w:spacing w:after="240"/>
                        <w:ind w:left="426" w:hanging="426"/>
                        <w:jc w:val="both"/>
                        <w:rPr>
                          <w:rFonts w:cs="Times"/>
                          <w:sz w:val="18"/>
                          <w:szCs w:val="18"/>
                          <w:lang w:val="en-US"/>
                        </w:rPr>
                      </w:pPr>
                      <w:r>
                        <w:rPr>
                          <w:rFonts w:cs="Times"/>
                          <w:sz w:val="18"/>
                          <w:szCs w:val="18"/>
                          <w:lang w:val="en-US"/>
                        </w:rPr>
                        <w:t>5)</w:t>
                      </w:r>
                      <w:r>
                        <w:rPr>
                          <w:rFonts w:cs="Times"/>
                          <w:sz w:val="18"/>
                          <w:szCs w:val="18"/>
                          <w:lang w:val="en-US"/>
                        </w:rPr>
                        <w:tab/>
                        <w:t xml:space="preserve">The JIB Industrial Relations Team provides free </w:t>
                      </w:r>
                      <w:r w:rsidR="00A45F4E">
                        <w:rPr>
                          <w:rFonts w:cs="Times"/>
                          <w:sz w:val="18"/>
                          <w:szCs w:val="18"/>
                          <w:lang w:val="en-US"/>
                        </w:rPr>
                        <w:t>guidance</w:t>
                      </w:r>
                      <w:r>
                        <w:rPr>
                          <w:rFonts w:cs="Times"/>
                          <w:sz w:val="18"/>
                          <w:szCs w:val="18"/>
                          <w:lang w:val="en-US"/>
                        </w:rPr>
                        <w:t xml:space="preserve"> and support for </w:t>
                      </w:r>
                      <w:r w:rsidR="00A45F4E">
                        <w:rPr>
                          <w:rFonts w:cs="Times"/>
                          <w:sz w:val="18"/>
                          <w:szCs w:val="18"/>
                          <w:lang w:val="en-US"/>
                        </w:rPr>
                        <w:t>member</w:t>
                      </w:r>
                      <w:r>
                        <w:rPr>
                          <w:rFonts w:cs="Times"/>
                          <w:sz w:val="18"/>
                          <w:szCs w:val="18"/>
                          <w:lang w:val="en-US"/>
                        </w:rPr>
                        <w:t xml:space="preserve"> companies and employees</w:t>
                      </w:r>
                      <w:r w:rsidR="00A45F4E">
                        <w:rPr>
                          <w:rFonts w:cs="Times"/>
                          <w:sz w:val="18"/>
                          <w:szCs w:val="18"/>
                          <w:lang w:val="en-US"/>
                        </w:rPr>
                        <w:t xml:space="preserve"> (including apprentices)</w:t>
                      </w:r>
                      <w:r>
                        <w:rPr>
                          <w:rFonts w:cs="Times"/>
                          <w:sz w:val="18"/>
                          <w:szCs w:val="18"/>
                          <w:lang w:val="en-US"/>
                        </w:rPr>
                        <w:t xml:space="preserve">. If you have any questions, please call 01322 661600 or email </w:t>
                      </w:r>
                      <w:hyperlink r:id="rId13" w:history="1">
                        <w:r w:rsidRPr="008914EA">
                          <w:rPr>
                            <w:rStyle w:val="Hyperlink"/>
                            <w:rFonts w:cs="Times"/>
                            <w:sz w:val="18"/>
                            <w:szCs w:val="18"/>
                            <w:lang w:val="en-US"/>
                          </w:rPr>
                          <w:t>ir@jib.org.uk</w:t>
                        </w:r>
                      </w:hyperlink>
                      <w:r>
                        <w:rPr>
                          <w:rFonts w:cs="Times"/>
                          <w:sz w:val="18"/>
                          <w:szCs w:val="18"/>
                          <w:lang w:val="en-US"/>
                        </w:rPr>
                        <w:t xml:space="preserve"> </w:t>
                      </w:r>
                      <w:r w:rsidR="00845BDB" w:rsidRPr="00504EE2">
                        <w:rPr>
                          <w:rFonts w:cs="Times"/>
                          <w:sz w:val="18"/>
                          <w:szCs w:val="18"/>
                          <w:lang w:val="en-US"/>
                        </w:rPr>
                        <w:t xml:space="preserve"> </w:t>
                      </w:r>
                    </w:p>
                  </w:txbxContent>
                </v:textbox>
                <w10:wrap type="square"/>
              </v:shape>
            </w:pict>
          </mc:Fallback>
        </mc:AlternateContent>
      </w:r>
    </w:p>
    <w:p w14:paraId="1817676C" w14:textId="77777777" w:rsidR="00F15C95" w:rsidRPr="00845BDB" w:rsidRDefault="00F15C95" w:rsidP="00E73C88">
      <w:pPr>
        <w:widowControl w:val="0"/>
        <w:autoSpaceDE w:val="0"/>
        <w:autoSpaceDN w:val="0"/>
        <w:adjustRightInd w:val="0"/>
        <w:spacing w:after="240"/>
        <w:rPr>
          <w:rFonts w:cs="Times"/>
          <w:sz w:val="18"/>
          <w:szCs w:val="18"/>
          <w:lang w:val="en-US"/>
        </w:rPr>
      </w:pPr>
    </w:p>
    <w:sectPr w:rsidR="00F15C95" w:rsidRPr="00845BDB" w:rsidSect="00E959D3">
      <w:footerReference w:type="even" r:id="rId14"/>
      <w:footerReference w:type="default" r:id="rId15"/>
      <w:pgSz w:w="12240" w:h="15840"/>
      <w:pgMar w:top="284" w:right="851" w:bottom="284"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50F4C" w14:textId="77777777" w:rsidR="00504EE2" w:rsidRDefault="00504EE2" w:rsidP="0051046D">
      <w:r>
        <w:separator/>
      </w:r>
    </w:p>
  </w:endnote>
  <w:endnote w:type="continuationSeparator" w:id="0">
    <w:p w14:paraId="6901DE5A" w14:textId="77777777" w:rsidR="00504EE2" w:rsidRDefault="00504EE2" w:rsidP="00510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5546D" w14:textId="77777777" w:rsidR="00504EE2" w:rsidRDefault="000B0952" w:rsidP="00E73C88">
    <w:pPr>
      <w:pStyle w:val="Footer"/>
      <w:framePr w:wrap="around" w:vAnchor="text" w:hAnchor="margin" w:xAlign="right" w:y="1"/>
      <w:rPr>
        <w:rStyle w:val="PageNumber"/>
      </w:rPr>
    </w:pPr>
    <w:r>
      <w:rPr>
        <w:rStyle w:val="PageNumber"/>
      </w:rPr>
      <w:fldChar w:fldCharType="begin"/>
    </w:r>
    <w:r w:rsidR="00504EE2">
      <w:rPr>
        <w:rStyle w:val="PageNumber"/>
      </w:rPr>
      <w:instrText xml:space="preserve">PAGE  </w:instrText>
    </w:r>
    <w:r>
      <w:rPr>
        <w:rStyle w:val="PageNumber"/>
      </w:rPr>
      <w:fldChar w:fldCharType="end"/>
    </w:r>
  </w:p>
  <w:p w14:paraId="0B54BE01" w14:textId="77777777" w:rsidR="00504EE2" w:rsidRDefault="00504EE2" w:rsidP="00C229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77266" w14:textId="77777777" w:rsidR="00504EE2" w:rsidRPr="0092775F" w:rsidRDefault="000B0952" w:rsidP="00E73C88">
    <w:pPr>
      <w:pStyle w:val="Footer"/>
      <w:framePr w:wrap="around" w:vAnchor="text" w:hAnchor="margin" w:xAlign="right" w:y="1"/>
      <w:rPr>
        <w:rStyle w:val="PageNumber"/>
        <w:sz w:val="16"/>
        <w:szCs w:val="16"/>
      </w:rPr>
    </w:pPr>
    <w:r>
      <w:rPr>
        <w:rStyle w:val="PageNumber"/>
      </w:rPr>
      <w:fldChar w:fldCharType="begin"/>
    </w:r>
    <w:r w:rsidR="00504EE2">
      <w:rPr>
        <w:rStyle w:val="PageNumber"/>
      </w:rPr>
      <w:instrText xml:space="preserve">PAGE  </w:instrText>
    </w:r>
    <w:r>
      <w:rPr>
        <w:rStyle w:val="PageNumber"/>
      </w:rPr>
      <w:fldChar w:fldCharType="separate"/>
    </w:r>
    <w:r w:rsidR="00194263">
      <w:rPr>
        <w:rStyle w:val="PageNumber"/>
        <w:noProof/>
      </w:rPr>
      <w:t>2</w:t>
    </w:r>
    <w:r>
      <w:rPr>
        <w:rStyle w:val="PageNumber"/>
      </w:rPr>
      <w:fldChar w:fldCharType="end"/>
    </w:r>
  </w:p>
  <w:p w14:paraId="315C6961" w14:textId="77777777" w:rsidR="00504EE2" w:rsidRDefault="00504EE2" w:rsidP="00C2293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A6D84" w14:textId="77777777" w:rsidR="00504EE2" w:rsidRDefault="00504EE2" w:rsidP="0051046D">
      <w:r>
        <w:separator/>
      </w:r>
    </w:p>
  </w:footnote>
  <w:footnote w:type="continuationSeparator" w:id="0">
    <w:p w14:paraId="34BEFD67" w14:textId="77777777" w:rsidR="00504EE2" w:rsidRDefault="00504EE2" w:rsidP="005104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2C11B1E"/>
    <w:multiLevelType w:val="hybridMultilevel"/>
    <w:tmpl w:val="0626533E"/>
    <w:lvl w:ilvl="0" w:tplc="862248E2">
      <w:start w:val="1"/>
      <w:numFmt w:val="lowerRoman"/>
      <w:lvlText w:val="(%1)"/>
      <w:lvlJc w:val="left"/>
      <w:pPr>
        <w:tabs>
          <w:tab w:val="num" w:pos="720"/>
        </w:tabs>
        <w:ind w:left="720" w:hanging="720"/>
      </w:pPr>
      <w:rPr>
        <w:rFonts w:hint="default"/>
      </w:rPr>
    </w:lvl>
    <w:lvl w:ilvl="1" w:tplc="862248E2">
      <w:start w:val="1"/>
      <w:numFmt w:val="lowerRoman"/>
      <w:lvlText w:val="(%2)"/>
      <w:lvlJc w:val="left"/>
      <w:pPr>
        <w:tabs>
          <w:tab w:val="num" w:pos="0"/>
        </w:tabs>
        <w:ind w:left="0" w:hanging="720"/>
      </w:pPr>
      <w:rPr>
        <w:rFonts w:hint="default"/>
      </w:r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E36"/>
    <w:rsid w:val="000B0952"/>
    <w:rsid w:val="000C0417"/>
    <w:rsid w:val="00194263"/>
    <w:rsid w:val="00255D9E"/>
    <w:rsid w:val="002D23AE"/>
    <w:rsid w:val="003E24B2"/>
    <w:rsid w:val="00440016"/>
    <w:rsid w:val="004758C1"/>
    <w:rsid w:val="004E5032"/>
    <w:rsid w:val="00504EE2"/>
    <w:rsid w:val="005056F9"/>
    <w:rsid w:val="0051046D"/>
    <w:rsid w:val="00566C80"/>
    <w:rsid w:val="00572FA5"/>
    <w:rsid w:val="00750DCD"/>
    <w:rsid w:val="007D0684"/>
    <w:rsid w:val="00845BDB"/>
    <w:rsid w:val="008C719C"/>
    <w:rsid w:val="008D740C"/>
    <w:rsid w:val="008E53E3"/>
    <w:rsid w:val="00910583"/>
    <w:rsid w:val="009236F2"/>
    <w:rsid w:val="0092775F"/>
    <w:rsid w:val="00931C63"/>
    <w:rsid w:val="00A41C18"/>
    <w:rsid w:val="00A45F4E"/>
    <w:rsid w:val="00A51F71"/>
    <w:rsid w:val="00A7527C"/>
    <w:rsid w:val="00AB541F"/>
    <w:rsid w:val="00B64BF4"/>
    <w:rsid w:val="00C22934"/>
    <w:rsid w:val="00C27016"/>
    <w:rsid w:val="00CD132B"/>
    <w:rsid w:val="00CE7E36"/>
    <w:rsid w:val="00CF71E8"/>
    <w:rsid w:val="00D52A83"/>
    <w:rsid w:val="00E36349"/>
    <w:rsid w:val="00E668D3"/>
    <w:rsid w:val="00E70DAD"/>
    <w:rsid w:val="00E73C88"/>
    <w:rsid w:val="00E8051C"/>
    <w:rsid w:val="00E95180"/>
    <w:rsid w:val="00E959D3"/>
    <w:rsid w:val="00F15C95"/>
    <w:rsid w:val="00F95A62"/>
    <w:rsid w:val="00F95D26"/>
    <w:rsid w:val="00FA0C41"/>
    <w:rsid w:val="00FB1458"/>
    <w:rsid w:val="00FC7C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2E622789"/>
  <w15:docId w15:val="{DF12EDF4-78AB-4F89-AC33-E701339B1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0684"/>
    <w:rPr>
      <w:rFonts w:ascii="Verdana" w:hAnsi="Verdan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046D"/>
    <w:pPr>
      <w:tabs>
        <w:tab w:val="center" w:pos="4320"/>
        <w:tab w:val="right" w:pos="8640"/>
      </w:tabs>
    </w:pPr>
  </w:style>
  <w:style w:type="character" w:customStyle="1" w:styleId="HeaderChar">
    <w:name w:val="Header Char"/>
    <w:basedOn w:val="DefaultParagraphFont"/>
    <w:link w:val="Header"/>
    <w:uiPriority w:val="99"/>
    <w:rsid w:val="0051046D"/>
    <w:rPr>
      <w:rFonts w:ascii="Verdana" w:hAnsi="Verdana"/>
      <w:sz w:val="22"/>
      <w:szCs w:val="22"/>
    </w:rPr>
  </w:style>
  <w:style w:type="paragraph" w:styleId="Footer">
    <w:name w:val="footer"/>
    <w:basedOn w:val="Normal"/>
    <w:link w:val="FooterChar"/>
    <w:uiPriority w:val="99"/>
    <w:unhideWhenUsed/>
    <w:rsid w:val="0051046D"/>
    <w:pPr>
      <w:tabs>
        <w:tab w:val="center" w:pos="4320"/>
        <w:tab w:val="right" w:pos="8640"/>
      </w:tabs>
    </w:pPr>
  </w:style>
  <w:style w:type="character" w:customStyle="1" w:styleId="FooterChar">
    <w:name w:val="Footer Char"/>
    <w:basedOn w:val="DefaultParagraphFont"/>
    <w:link w:val="Footer"/>
    <w:uiPriority w:val="99"/>
    <w:rsid w:val="0051046D"/>
    <w:rPr>
      <w:rFonts w:ascii="Verdana" w:hAnsi="Verdana"/>
      <w:sz w:val="22"/>
      <w:szCs w:val="22"/>
    </w:rPr>
  </w:style>
  <w:style w:type="character" w:styleId="PageNumber">
    <w:name w:val="page number"/>
    <w:basedOn w:val="DefaultParagraphFont"/>
    <w:uiPriority w:val="99"/>
    <w:semiHidden/>
    <w:unhideWhenUsed/>
    <w:rsid w:val="00C22934"/>
  </w:style>
  <w:style w:type="table" w:styleId="TableGrid">
    <w:name w:val="Table Grid"/>
    <w:basedOn w:val="TableNormal"/>
    <w:uiPriority w:val="59"/>
    <w:rsid w:val="00E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263"/>
    <w:pPr>
      <w:ind w:left="720"/>
      <w:contextualSpacing/>
    </w:pPr>
  </w:style>
  <w:style w:type="character" w:styleId="Hyperlink">
    <w:name w:val="Hyperlink"/>
    <w:basedOn w:val="DefaultParagraphFont"/>
    <w:uiPriority w:val="99"/>
    <w:unhideWhenUsed/>
    <w:rsid w:val="00F15C95"/>
    <w:rPr>
      <w:color w:val="0000FF" w:themeColor="hyperlink"/>
      <w:u w:val="single"/>
    </w:rPr>
  </w:style>
  <w:style w:type="character" w:styleId="UnresolvedMention">
    <w:name w:val="Unresolved Mention"/>
    <w:basedOn w:val="DefaultParagraphFont"/>
    <w:uiPriority w:val="99"/>
    <w:semiHidden/>
    <w:unhideWhenUsed/>
    <w:rsid w:val="00F15C95"/>
    <w:rPr>
      <w:color w:val="605E5C"/>
      <w:shd w:val="clear" w:color="auto" w:fill="E1DFDD"/>
    </w:rPr>
  </w:style>
  <w:style w:type="character" w:styleId="CommentReference">
    <w:name w:val="annotation reference"/>
    <w:basedOn w:val="DefaultParagraphFont"/>
    <w:uiPriority w:val="99"/>
    <w:semiHidden/>
    <w:unhideWhenUsed/>
    <w:rsid w:val="00A45F4E"/>
    <w:rPr>
      <w:sz w:val="16"/>
      <w:szCs w:val="16"/>
    </w:rPr>
  </w:style>
  <w:style w:type="paragraph" w:styleId="CommentText">
    <w:name w:val="annotation text"/>
    <w:basedOn w:val="Normal"/>
    <w:link w:val="CommentTextChar"/>
    <w:uiPriority w:val="99"/>
    <w:semiHidden/>
    <w:unhideWhenUsed/>
    <w:rsid w:val="00A45F4E"/>
    <w:rPr>
      <w:sz w:val="20"/>
      <w:szCs w:val="20"/>
    </w:rPr>
  </w:style>
  <w:style w:type="character" w:customStyle="1" w:styleId="CommentTextChar">
    <w:name w:val="Comment Text Char"/>
    <w:basedOn w:val="DefaultParagraphFont"/>
    <w:link w:val="CommentText"/>
    <w:uiPriority w:val="99"/>
    <w:semiHidden/>
    <w:rsid w:val="00A45F4E"/>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A45F4E"/>
    <w:rPr>
      <w:b/>
      <w:bCs/>
    </w:rPr>
  </w:style>
  <w:style w:type="character" w:customStyle="1" w:styleId="CommentSubjectChar">
    <w:name w:val="Comment Subject Char"/>
    <w:basedOn w:val="CommentTextChar"/>
    <w:link w:val="CommentSubject"/>
    <w:uiPriority w:val="99"/>
    <w:semiHidden/>
    <w:rsid w:val="00A45F4E"/>
    <w:rPr>
      <w:rFonts w:ascii="Verdana" w:hAnsi="Verdana"/>
      <w:b/>
      <w:bCs/>
      <w:sz w:val="20"/>
      <w:szCs w:val="20"/>
    </w:rPr>
  </w:style>
  <w:style w:type="paragraph" w:styleId="BalloonText">
    <w:name w:val="Balloon Text"/>
    <w:basedOn w:val="Normal"/>
    <w:link w:val="BalloonTextChar"/>
    <w:uiPriority w:val="99"/>
    <w:semiHidden/>
    <w:unhideWhenUsed/>
    <w:rsid w:val="00A45F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F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ib.org.uk" TargetMode="External"/><Relationship Id="rId13" Type="http://schemas.openxmlformats.org/officeDocument/2006/relationships/hyperlink" Target="mailto:ir@jib.org.uk" TargetMode="External"/><Relationship Id="rId3" Type="http://schemas.openxmlformats.org/officeDocument/2006/relationships/settings" Target="settings.xml"/><Relationship Id="rId7" Type="http://schemas.openxmlformats.org/officeDocument/2006/relationships/hyperlink" Target="http://www.jib.org.uk/jib-handbook.aspx" TargetMode="External"/><Relationship Id="rId12" Type="http://schemas.openxmlformats.org/officeDocument/2006/relationships/hyperlink" Target="http://www.unitetheunion.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ib.org.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ir@jib.org.uk" TargetMode="External"/><Relationship Id="rId4" Type="http://schemas.openxmlformats.org/officeDocument/2006/relationships/webSettings" Target="webSettings.xml"/><Relationship Id="rId9" Type="http://schemas.openxmlformats.org/officeDocument/2006/relationships/hyperlink" Target="http://www.unitetheunion.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1253</Words>
  <Characters>7148</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ECA</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Reakes, Andy</cp:lastModifiedBy>
  <cp:revision>2</cp:revision>
  <cp:lastPrinted>2015-11-02T14:35:00Z</cp:lastPrinted>
  <dcterms:created xsi:type="dcterms:W3CDTF">2020-03-01T18:49:00Z</dcterms:created>
  <dcterms:modified xsi:type="dcterms:W3CDTF">2020-03-01T18:49:00Z</dcterms:modified>
</cp:coreProperties>
</file>